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88" w:rsidRDefault="005A6C88" w:rsidP="00956C3C">
      <w:pPr>
        <w:pStyle w:val="Subtitle"/>
        <w:rPr>
          <w:rFonts w:cs="Arial"/>
          <w:color w:val="FF0000"/>
          <w:sz w:val="96"/>
          <w:szCs w:val="9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з" style="position:absolute;margin-left:450.35pt;margin-top:-26.85pt;width:139.05pt;height:94.35pt;z-index:-251692032;visibility:visible">
            <v:imagedata r:id="rId7" o:title=""/>
          </v:shape>
        </w:pict>
      </w:r>
      <w:r>
        <w:rPr>
          <w:noProof/>
          <w:lang w:eastAsia="ru-RU"/>
        </w:rPr>
        <w:pict>
          <v:shape id="_x0000_s1027" type="#_x0000_t75" alt="з" style="position:absolute;margin-left:-47.7pt;margin-top:-26.85pt;width:137.05pt;height:94.35pt;z-index:-251689984;visibility:visible">
            <v:imagedata r:id="rId7" o:title=""/>
          </v:shape>
        </w:pict>
      </w:r>
      <w:r>
        <w:rPr>
          <w:color w:val="FF0000"/>
          <w:sz w:val="96"/>
          <w:szCs w:val="96"/>
        </w:rPr>
        <w:t xml:space="preserve">      </w:t>
      </w:r>
      <w:r w:rsidRPr="0092568A">
        <w:rPr>
          <w:rFonts w:cs="Arial"/>
          <w:color w:val="FF0000"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6.75pt;height:123pt" fillcolor="red" strokecolor="#009" strokeweight="1pt">
            <v:shadow on="t" color="#009" offset="7pt,-7pt"/>
            <v:textpath style="font-family:&quot;Impact&quot;;font-size:40pt;v-text-spacing:52429f;v-text-kern:t" trim="t" fitpath="t" xscale="f" string="Минусинский вестник&#10;&quot;01&quot;"/>
          </v:shape>
        </w:pict>
      </w:r>
    </w:p>
    <w:p w:rsidR="005A6C88" w:rsidRDefault="005A6C88" w:rsidP="00956C3C">
      <w:pPr>
        <w:pStyle w:val="Subtitle"/>
        <w:jc w:val="right"/>
        <w:rPr>
          <w:rFonts w:cs="Arial"/>
          <w:b/>
          <w:bCs/>
          <w:color w:val="auto"/>
        </w:rPr>
      </w:pPr>
      <w:r>
        <w:rPr>
          <w:b/>
          <w:bCs/>
          <w:color w:val="auto"/>
        </w:rPr>
        <w:t>Выпуск №4</w:t>
      </w:r>
      <w:r w:rsidRPr="00AE0003">
        <w:rPr>
          <w:b/>
          <w:bCs/>
          <w:color w:val="auto"/>
        </w:rPr>
        <w:t xml:space="preserve"> </w:t>
      </w:r>
    </w:p>
    <w:p w:rsidR="005A6C88" w:rsidRPr="00956C3C" w:rsidRDefault="005A6C88" w:rsidP="00956C3C">
      <w:pPr>
        <w:pStyle w:val="Subtitle"/>
        <w:jc w:val="right"/>
        <w:rPr>
          <w:rFonts w:cs="Arial"/>
          <w:b/>
          <w:bCs/>
          <w:color w:val="auto"/>
        </w:rPr>
      </w:pPr>
      <w:r>
        <w:rPr>
          <w:b/>
          <w:bCs/>
          <w:color w:val="auto"/>
        </w:rPr>
        <w:t xml:space="preserve">от 18 апреля </w:t>
      </w:r>
      <w:r w:rsidRPr="00AE0003">
        <w:rPr>
          <w:b/>
          <w:bCs/>
          <w:color w:val="auto"/>
        </w:rPr>
        <w:t xml:space="preserve"> 201</w:t>
      </w:r>
      <w:r>
        <w:rPr>
          <w:b/>
          <w:bCs/>
          <w:color w:val="auto"/>
        </w:rPr>
        <w:t>4</w:t>
      </w:r>
      <w:r w:rsidRPr="00AE0003">
        <w:rPr>
          <w:b/>
          <w:bCs/>
          <w:color w:val="auto"/>
        </w:rPr>
        <w:t xml:space="preserve"> года</w:t>
      </w:r>
    </w:p>
    <w:p w:rsidR="005A6C88" w:rsidRDefault="005A6C88">
      <w:r>
        <w:rPr>
          <w:noProof/>
          <w:lang w:eastAsia="ru-RU"/>
        </w:rPr>
        <w:pict>
          <v:shape id="Рисунок 2" o:spid="_x0000_s1028" type="#_x0000_t75" style="position:absolute;margin-left:-30.15pt;margin-top:17.35pt;width:599.2pt;height:505.65pt;z-index:-251691008;visibility:visible">
            <v:imagedata r:id="rId8" o:title=""/>
          </v:shape>
        </w:pict>
      </w:r>
    </w:p>
    <w:p w:rsidR="005A6C88" w:rsidRPr="00AE0003" w:rsidRDefault="005A6C88" w:rsidP="00321B57">
      <w:pPr>
        <w:jc w:val="center"/>
      </w:pPr>
    </w:p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Pr="00AE0003" w:rsidRDefault="005A6C88" w:rsidP="00AE0003"/>
    <w:p w:rsidR="005A6C88" w:rsidRDefault="005A6C88" w:rsidP="00AE0003"/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5A6C88" w:rsidRDefault="005A6C88" w:rsidP="00AE0003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pict>
          <v:shape id="Рисунок 7" o:spid="_x0000_s1029" type="#_x0000_t75" alt="значек" style="position:absolute;left:0;text-align:left;margin-left:-30.8pt;margin-top:8.45pt;width:82.9pt;height:70pt;z-index:-251688960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30" type="#_x0000_t75" alt="значек" style="position:absolute;left:0;text-align:left;margin-left:475.3pt;margin-top:5pt;width:83.75pt;height:70.5pt;z-index:-251687936;visibility:visible">
            <v:imagedata r:id="rId9" o:title=""/>
          </v:shape>
        </w:pic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</w:t>
      </w:r>
    </w:p>
    <w:p w:rsidR="005A6C88" w:rsidRDefault="005A6C88" w:rsidP="00956C3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5A6C88" w:rsidRPr="0021033E" w:rsidRDefault="005A6C88" w:rsidP="0021033E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Минусинску и Минусинскому район</w:t>
      </w:r>
    </w:p>
    <w:p w:rsidR="005A6C88" w:rsidRPr="00056F70" w:rsidRDefault="005A6C88" w:rsidP="00056F70">
      <w:pPr>
        <w:ind w:firstLine="708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noProof/>
          <w:lang w:eastAsia="ru-RU"/>
        </w:rPr>
        <w:pict>
          <v:shape id="Рисунок 15" o:spid="_x0000_s1031" type="#_x0000_t75" alt="1" style="position:absolute;left:0;text-align:left;margin-left:-30.8pt;margin-top:-26.85pt;width:256.7pt;height:154.9pt;z-index:-251686912;visibility:visible">
            <v:imagedata r:id="rId10" o:title=""/>
          </v:shape>
        </w:pict>
      </w:r>
      <w:r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              </w:t>
      </w:r>
      <w:r w:rsidRPr="00056F7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2                                           </w:t>
      </w:r>
    </w:p>
    <w:p w:rsidR="005A6C88" w:rsidRDefault="005A6C88" w:rsidP="00AE0003">
      <w:pPr>
        <w:ind w:firstLine="708"/>
        <w:jc w:val="center"/>
        <w:rPr>
          <w:rFonts w:ascii="Times New Roman" w:hAnsi="Times New Roman" w:cs="Times New Roman"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     </w:t>
      </w:r>
      <w:r w:rsidRPr="0092568A">
        <w:rPr>
          <w:rFonts w:ascii="Times New Roman" w:hAnsi="Times New Roman" w:cs="Times New Roman"/>
          <w:i/>
          <w:iCs/>
          <w:color w:val="FF0000"/>
          <w:sz w:val="20"/>
          <w:szCs w:val="2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96.75pt;height:78.75pt" adj="5665" fillcolor="black">
            <v:shadow color="#868686"/>
            <v:textpath style="font-family:&quot;Impact&quot;;font-size:44pt;v-text-kern:t" trim="t" fitpath="t" xscale="f" string="сегодня в номере:"/>
          </v:shape>
        </w:pict>
      </w:r>
    </w:p>
    <w:p w:rsidR="005A6C88" w:rsidRDefault="005A6C88" w:rsidP="004C1B4C">
      <w:pPr>
        <w:rPr>
          <w:rFonts w:ascii="Times New Roman" w:hAnsi="Times New Roman" w:cs="Times New Roman"/>
          <w:i/>
          <w:iCs/>
          <w:color w:val="FF0000"/>
          <w:sz w:val="20"/>
          <w:szCs w:val="20"/>
        </w:rPr>
      </w:pPr>
      <w:r>
        <w:rPr>
          <w:noProof/>
          <w:lang w:eastAsia="ru-RU"/>
        </w:rPr>
        <w:pict>
          <v:shape id="Рисунок 11" o:spid="_x0000_s1032" type="#_x0000_t75" style="position:absolute;margin-left:-36pt;margin-top:3.3pt;width:597.75pt;height:307.35pt;z-index:-251683840;visibility:visible">
            <v:imagedata r:id="rId11" o:title=""/>
          </v:shape>
        </w:pic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Стр.2-3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 xml:space="preserve">  Оперативная обстановка с пожарами в Красноярском крае 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Стр.4-5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 xml:space="preserve"> «Обращение главного государственного инспектора Красноярского края по пожарному надзору» 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Стр.6-7 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>«Будь готов к весеннему паводку»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Стр.8-10 «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>Детская шалость с огнем - одна из причин пожаров»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Стр.11- 13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>Требования к лицензионным работам и услугам</w:t>
      </w:r>
      <w:r>
        <w:rPr>
          <w:rFonts w:ascii="Times New Roman" w:hAnsi="Times New Roman" w:cs="Times New Roman"/>
          <w:i/>
          <w:iCs/>
          <w:sz w:val="32"/>
          <w:szCs w:val="32"/>
        </w:rPr>
        <w:t>»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Стр. 14 -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15</w:t>
      </w: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</w:t>
      </w:r>
      <w:r w:rsidRPr="00E10014">
        <w:rPr>
          <w:rFonts w:ascii="Times New Roman" w:hAnsi="Times New Roman" w:cs="Times New Roman"/>
          <w:i/>
          <w:iCs/>
          <w:sz w:val="32"/>
          <w:szCs w:val="32"/>
        </w:rPr>
        <w:t>365 лет пожарной охране России»</w:t>
      </w:r>
    </w:p>
    <w:p w:rsidR="005A6C88" w:rsidRPr="00E10014" w:rsidRDefault="005A6C88" w:rsidP="00470068">
      <w:pPr>
        <w:numPr>
          <w:ilvl w:val="0"/>
          <w:numId w:val="1"/>
        </w:numPr>
        <w:rPr>
          <w:rFonts w:ascii="Times New Roman" w:hAnsi="Times New Roman" w:cs="Times New Roman"/>
          <w:i/>
          <w:iCs/>
          <w:sz w:val="32"/>
          <w:szCs w:val="32"/>
        </w:rPr>
      </w:pP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Стр.1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6</w:t>
      </w:r>
      <w:r w:rsidRPr="00E1001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>
        <w:rPr>
          <w:rFonts w:ascii="Times New Roman" w:hAnsi="Times New Roman" w:cs="Times New Roman"/>
          <w:i/>
          <w:iCs/>
          <w:sz w:val="32"/>
          <w:szCs w:val="32"/>
        </w:rPr>
        <w:t>Агитационная работа»</w:t>
      </w:r>
    </w:p>
    <w:p w:rsidR="005A6C88" w:rsidRDefault="005A6C88" w:rsidP="00E10014">
      <w:pPr>
        <w:ind w:left="360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:rsidR="005A6C88" w:rsidRPr="005F1A70" w:rsidRDefault="005A6C88" w:rsidP="00E10014">
      <w:pPr>
        <w:ind w:left="360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:rsidR="005A6C88" w:rsidRPr="004775B5" w:rsidRDefault="005A6C88" w:rsidP="004775B5">
      <w:pPr>
        <w:pStyle w:val="ListParagraph"/>
        <w:rPr>
          <w:rFonts w:ascii="Times New Roman" w:hAnsi="Times New Roman" w:cs="Times New Roman"/>
          <w:i/>
          <w:iCs/>
          <w:sz w:val="48"/>
          <w:szCs w:val="48"/>
        </w:rPr>
      </w:pPr>
      <w:r w:rsidRPr="0092568A">
        <w:rPr>
          <w:rFonts w:ascii="Times New Roman" w:hAnsi="Times New Roman" w:cs="Times New Roman"/>
          <w:i/>
          <w:iCs/>
          <w:sz w:val="40"/>
          <w:szCs w:val="40"/>
        </w:rPr>
        <w:pict>
          <v:shape id="_x0000_i1027" type="#_x0000_t161" style="width:488.25pt;height:79.5pt" adj="5665" fillcolor="black">
            <v:shadow color="#868686"/>
            <v:textpath style="font-family:&quot;Impact&quot;;font-size:32pt;v-text-kern:t" trim="t" fitpath="t" xscale="f" string="Оперативная обстановка"/>
          </v:shape>
        </w:pict>
      </w:r>
    </w:p>
    <w:p w:rsidR="005A6C88" w:rsidRPr="004775B5" w:rsidRDefault="005A6C88" w:rsidP="00E10014">
      <w:pPr>
        <w:tabs>
          <w:tab w:val="left" w:pos="2835"/>
        </w:tabs>
        <w:spacing w:after="0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noProof/>
          <w:lang w:eastAsia="ru-RU"/>
        </w:rPr>
        <w:pict>
          <v:shape id="Рисунок 34" o:spid="_x0000_s1033" type="#_x0000_t75" style="position:absolute;margin-left:207.9pt;margin-top:24.85pt;width:356.4pt;height:180.75pt;z-index:-251674624;visibility:visible">
            <v:imagedata r:id="rId12" o:title=""/>
          </v:shape>
        </w:pict>
      </w:r>
      <w:r>
        <w:rPr>
          <w:noProof/>
          <w:lang w:eastAsia="ru-RU"/>
        </w:rPr>
        <w:pict>
          <v:shape id="_x0000_s1034" type="#_x0000_t75" alt="значек" style="position:absolute;margin-left:449.85pt;margin-top:353pt;width:112.7pt;height:89.9pt;z-index:-251684864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35" type="#_x0000_t75" alt="значек" style="position:absolute;margin-left:-26.4pt;margin-top:353pt;width:112.7pt;height:89.85pt;z-index:-251685888;visibility:visible">
            <v:imagedata r:id="rId9" o:title=""/>
          </v:shape>
        </w:pic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    </w:t>
      </w:r>
      <w:r w:rsidRPr="004775B5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в г. Мину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синске и Минусинском районе на 18</w:t>
      </w:r>
      <w:r w:rsidRPr="004775B5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.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04</w:t>
      </w:r>
      <w:r w:rsidRPr="004775B5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.201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4</w:t>
      </w:r>
      <w:r w:rsidRPr="004775B5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i/>
          <w:iCs/>
          <w:sz w:val="40"/>
          <w:szCs w:val="40"/>
        </w:rPr>
        <w:t>.</w:t>
      </w:r>
    </w:p>
    <w:tbl>
      <w:tblPr>
        <w:tblW w:w="0" w:type="auto"/>
        <w:tblInd w:w="-106" w:type="dxa"/>
        <w:tblLayout w:type="fixed"/>
        <w:tblLook w:val="0000"/>
      </w:tblPr>
      <w:tblGrid>
        <w:gridCol w:w="4249"/>
      </w:tblGrid>
      <w:tr w:rsidR="005A6C88" w:rsidRPr="00687B26">
        <w:trPr>
          <w:trHeight w:val="3248"/>
        </w:trPr>
        <w:tc>
          <w:tcPr>
            <w:tcW w:w="4249" w:type="dxa"/>
          </w:tcPr>
          <w:p w:rsidR="005A6C88" w:rsidRDefault="005A6C8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4C1B4C">
              <w:rPr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5A6C88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D26DA1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Чрезвычайные ситуации -0</w:t>
            </w:r>
          </w:p>
          <w:p w:rsidR="005A6C88" w:rsidRPr="00D26DA1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5A6C88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Произошло пожаров -74</w:t>
            </w:r>
          </w:p>
          <w:p w:rsidR="005A6C88" w:rsidRPr="00D26DA1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5A6C88" w:rsidRPr="00D26DA1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D26DA1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Лесных пожаров 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12</w:t>
            </w:r>
          </w:p>
          <w:p w:rsidR="005A6C88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5A6C88" w:rsidRPr="00D26DA1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Погибло людей на пожарах - 9</w:t>
            </w:r>
          </w:p>
          <w:p w:rsidR="005A6C88" w:rsidRDefault="005A6C88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5A6C88" w:rsidRPr="00687B26" w:rsidRDefault="005A6C88">
            <w:pPr>
              <w:pStyle w:val="Default"/>
              <w:rPr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D26DA1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Травмировано на пожарах 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6</w:t>
            </w:r>
            <w:r w:rsidRPr="00687B26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</w:tbl>
    <w:p w:rsidR="005A6C88" w:rsidRDefault="005A6C88" w:rsidP="00A94CEE">
      <w:pPr>
        <w:spacing w:after="36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_x0000_s1036" type="#_x0000_t75" alt="значек" style="position:absolute;margin-left:-27pt;margin-top:17.5pt;width:53.65pt;height:55.85pt;z-index:-251682816;visibility:visible;mso-position-horizontal-relative:text;mso-position-vertical-relative:text">
            <v:imagedata r:id="rId9" o:title=""/>
          </v:shape>
        </w:pict>
      </w:r>
      <w:r>
        <w:rPr>
          <w:noProof/>
          <w:lang w:eastAsia="ru-RU"/>
        </w:rPr>
        <w:pict>
          <v:shape id="_x0000_s1037" type="#_x0000_t75" alt="значек" style="position:absolute;margin-left:513pt;margin-top:17.5pt;width:53.65pt;height:55.85pt;z-index:-251673600;visibility:visible;mso-position-horizontal-relative:text;mso-position-vertical-relative:text">
            <v:imagedata r:id="rId9" o:title=""/>
          </v:shape>
        </w:pict>
      </w:r>
    </w:p>
    <w:p w:rsidR="005A6C88" w:rsidRDefault="005A6C88" w:rsidP="005F1A7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056F70">
      <w:pPr>
        <w:spacing w:after="36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5A6C88" w:rsidRDefault="005A6C88" w:rsidP="00056F70">
      <w:pPr>
        <w:spacing w:after="36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  <w:r w:rsidRPr="00056F70">
        <w:rPr>
          <w:rFonts w:ascii="Times New Roman" w:hAnsi="Times New Roman" w:cs="Times New Roman"/>
          <w:b/>
          <w:bCs/>
          <w:i/>
          <w:iCs/>
        </w:rPr>
        <w:t>3</w:t>
      </w:r>
    </w:p>
    <w:p w:rsidR="005A6C88" w:rsidRDefault="005A6C88" w:rsidP="00056F70">
      <w:pPr>
        <w:spacing w:after="36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  <w:lang w:eastAsia="ru-RU"/>
        </w:rPr>
        <w:pict>
          <v:shape id="Рисунок 10" o:spid="_x0000_s1038" type="#_x0000_t75" style="position:absolute;left:0;text-align:left;margin-left:-21.85pt;margin-top:83.35pt;width:588.8pt;height:539.05pt;z-index:-251693056;visibility:visible">
            <v:imagedata r:id="rId13" o:title=""/>
          </v:shape>
        </w:pict>
      </w:r>
      <w:r w:rsidRPr="0092568A">
        <w:rPr>
          <w:rFonts w:ascii="Times New Roman" w:hAnsi="Times New Roman" w:cs="Times New Roman"/>
          <w:b/>
          <w:bCs/>
          <w:i/>
          <w:iCs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531.75pt;height:78.75pt" adj="7200,10800" fillcolor="red">
            <v:shadow color="#868686"/>
            <v:textpath style="font-family:&quot;Times New Roman&quot;;v-text-kern:t" trim="t" fitpath="t" string=" на территории Красноярского края"/>
          </v:shape>
        </w:pict>
      </w:r>
    </w:p>
    <w:p w:rsidR="005A6C88" w:rsidRDefault="005A6C88" w:rsidP="004775B5">
      <w:pPr>
        <w:spacing w:after="360" w:line="24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5A6C88" w:rsidRPr="00880141" w:rsidRDefault="005A6C88" w:rsidP="008801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П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роизошло </w:t>
      </w: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1208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пожаров</w:t>
      </w:r>
    </w:p>
    <w:p w:rsidR="005A6C88" w:rsidRPr="00880141" w:rsidRDefault="005A6C88" w:rsidP="008801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Погибли на пожарах 98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человек </w:t>
      </w:r>
    </w:p>
    <w:p w:rsidR="005A6C88" w:rsidRPr="00880141" w:rsidRDefault="005A6C88" w:rsidP="008801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из них погибли 6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детей </w:t>
      </w:r>
    </w:p>
    <w:p w:rsidR="005A6C88" w:rsidRPr="00880141" w:rsidRDefault="005A6C88" w:rsidP="008801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П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олучили травмы на пожарах </w:t>
      </w: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66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человек </w:t>
      </w:r>
    </w:p>
    <w:p w:rsidR="005A6C88" w:rsidRPr="00880141" w:rsidRDefault="005A6C88" w:rsidP="0088014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Т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>равмирован</w:t>
      </w: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о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7</w:t>
      </w:r>
      <w:r w:rsidRPr="00880141">
        <w:rPr>
          <w:rFonts w:ascii="Times New Roman" w:hAnsi="Times New Roman" w:cs="Times New Roman"/>
          <w:b/>
          <w:bCs/>
          <w:i/>
          <w:iCs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детей</w:t>
      </w:r>
    </w:p>
    <w:p w:rsidR="005A6C88" w:rsidRPr="00880141" w:rsidRDefault="005A6C88" w:rsidP="000E3B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  <w:lang w:eastAsia="ru-RU"/>
        </w:rPr>
      </w:pPr>
    </w:p>
    <w:p w:rsidR="005A6C88" w:rsidRPr="00932B46" w:rsidRDefault="005A6C88" w:rsidP="00932B46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b/>
          <w:bCs/>
          <w:i/>
          <w:iCs/>
          <w:sz w:val="52"/>
          <w:szCs w:val="52"/>
          <w:lang w:eastAsia="ru-RU"/>
        </w:rPr>
      </w:pPr>
    </w:p>
    <w:p w:rsidR="005A6C88" w:rsidRPr="00932B46" w:rsidRDefault="005A6C88" w:rsidP="004775B5">
      <w:pPr>
        <w:spacing w:after="360" w:line="240" w:lineRule="auto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0E3BD9">
      <w:pPr>
        <w:spacing w:after="0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177D30">
      <w:pPr>
        <w:spacing w:after="0"/>
        <w:jc w:val="center"/>
        <w:rPr>
          <w:sz w:val="28"/>
          <w:szCs w:val="28"/>
        </w:rPr>
      </w:pPr>
    </w:p>
    <w:p w:rsidR="005A6C88" w:rsidRDefault="005A6C88" w:rsidP="00B63858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s1039" type="#_x0000_t75" alt="значек" style="position:absolute;left:0;text-align:left;margin-left:-14.4pt;margin-top:12.4pt;width:48.85pt;height:54pt;z-index:-251677696;visibility:visible">
            <v:imagedata r:id="rId9" o:title=""/>
          </v:shape>
        </w:pict>
      </w:r>
      <w:r>
        <w:rPr>
          <w:sz w:val="28"/>
          <w:szCs w:val="28"/>
        </w:rPr>
        <w:t xml:space="preserve">                                </w:t>
      </w:r>
    </w:p>
    <w:p w:rsidR="005A6C88" w:rsidRDefault="005A6C88" w:rsidP="00177D30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s1040" type="#_x0000_t75" alt="значек" style="position:absolute;left:0;text-align:left;margin-left:513pt;margin-top:4.75pt;width:49.65pt;height:54pt;z-index:-251678720;visibility:visible">
            <v:imagedata r:id="rId9" o:title=""/>
          </v:shape>
        </w:pict>
      </w:r>
    </w:p>
    <w:p w:rsidR="005A6C88" w:rsidRPr="00880141" w:rsidRDefault="005A6C88" w:rsidP="0088014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A6C88" w:rsidRDefault="005A6C88" w:rsidP="00883519">
      <w:pPr>
        <w:jc w:val="center"/>
        <w:rPr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</w:p>
    <w:p w:rsidR="005A6C88" w:rsidRDefault="005A6C88" w:rsidP="00406B5C">
      <w:pPr>
        <w:tabs>
          <w:tab w:val="left" w:pos="6120"/>
          <w:tab w:val="right" w:pos="10488"/>
        </w:tabs>
        <w:jc w:val="right"/>
        <w:rPr>
          <w:rFonts w:ascii="Bookman Old Style" w:hAnsi="Bookman Old Style" w:cs="Bookman Old Style"/>
          <w:i/>
          <w:iCs/>
          <w:sz w:val="28"/>
          <w:szCs w:val="28"/>
        </w:rPr>
      </w:pPr>
      <w:r>
        <w:rPr>
          <w:i/>
          <w:iCs/>
        </w:rPr>
        <w:tab/>
      </w:r>
      <w:r w:rsidRPr="00A962FE">
        <w:rPr>
          <w:rFonts w:ascii="Bookman Old Style" w:hAnsi="Bookman Old Style" w:cs="Bookman Old Style"/>
          <w:i/>
          <w:iCs/>
          <w:sz w:val="28"/>
          <w:szCs w:val="28"/>
        </w:rPr>
        <w:t xml:space="preserve">                                                                     </w:t>
      </w:r>
    </w:p>
    <w:p w:rsidR="005A6C88" w:rsidRPr="00A962FE" w:rsidRDefault="005A6C88" w:rsidP="00406B5C">
      <w:pPr>
        <w:tabs>
          <w:tab w:val="left" w:pos="6120"/>
          <w:tab w:val="right" w:pos="10488"/>
        </w:tabs>
        <w:jc w:val="right"/>
        <w:rPr>
          <w:rFonts w:ascii="Bookman Old Style" w:hAnsi="Bookman Old Style" w:cs="Bookman Old Style"/>
          <w:i/>
          <w:iCs/>
          <w:sz w:val="28"/>
          <w:szCs w:val="28"/>
        </w:rPr>
      </w:pPr>
      <w:r w:rsidRPr="00A962FE">
        <w:rPr>
          <w:rFonts w:ascii="Bookman Old Style" w:hAnsi="Bookman Old Style" w:cs="Bookman Old Style"/>
          <w:i/>
          <w:iCs/>
          <w:sz w:val="28"/>
          <w:szCs w:val="28"/>
        </w:rPr>
        <w:t xml:space="preserve">4  </w:t>
      </w:r>
    </w:p>
    <w:p w:rsidR="005A6C88" w:rsidRPr="00A962FE" w:rsidRDefault="005A6C88" w:rsidP="00154C17">
      <w:pPr>
        <w:jc w:val="center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-5.4pt;margin-top:2.65pt;width:131.4pt;height:161.8pt;z-index:-251659264">
            <v:imagedata r:id="rId14" o:title=""/>
            <w10:wrap type="square"/>
          </v:shape>
        </w:pict>
      </w:r>
      <w:r w:rsidRPr="00A962FE">
        <w:rPr>
          <w:rFonts w:ascii="Bookman Old Style" w:hAnsi="Bookman Old Style" w:cs="Bookman Old Style"/>
          <w:sz w:val="28"/>
          <w:szCs w:val="28"/>
        </w:rPr>
        <w:t>Уважаемые жители Красноярского края!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 xml:space="preserve">В нашем крае с начала 2014 года произошло более 1300 пожаров, в которых погибли более 100 человек и около 80 получили травмы различной степени тяжести. А самое страшное то, что при пожарах погибают дети!!! В этом году из-за халатности взрослых жизни лишились 6 детей. 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Наибольшее количество погибших людей при пожарах отмечается в городе Красноярск, Рыбинском, Минусинском районах края и Таймырском МР.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 xml:space="preserve">Как показывает статистика, из общего количества погибших и травмированных на пожарах взрослых, около 60% находились в состоянии алкогольного опьянения, и именно этот фактор является основным при гибели людей на пожарах. Основными причинами возникновения пожаров были и остаются: неосторожное обращение с огнем, неосторожность при курении, нарушение правил устройства и эксплуатации электрооборудования, печей и иных теплогенерирующих установок. 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С начала апреля 2014 года установилась аномально теплая весенняя погода. Возникает угроза возникновения лесных пожаров и перехода их на населённые пункты. Раннее начало подготовительных работ на дачных участках и сельских подворьях, связанных сжиганием мусора и сухих горючих материалов, также приводят к увеличению количества пожаров в сельской местности, а также на территориях дачных массивах и садоводческих обществ.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b/>
          <w:bCs/>
          <w:sz w:val="28"/>
          <w:szCs w:val="28"/>
        </w:rPr>
      </w:pPr>
      <w:r w:rsidRPr="00A962FE">
        <w:rPr>
          <w:rFonts w:ascii="Bookman Old Style" w:hAnsi="Bookman Old Style" w:cs="Bookman Old Style"/>
          <w:b/>
          <w:bCs/>
          <w:sz w:val="28"/>
          <w:szCs w:val="28"/>
        </w:rPr>
        <w:t>Федеральный государственный пожарный надзор обращается к Вам!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Граждане! Берегите свою жизнь и имущество от огня. Не думайте, что пожар может произойти где угодно, но только не у Вас.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42" type="#_x0000_t75" alt="значек" style="position:absolute;left:0;text-align:left;margin-left:486pt;margin-top:63.15pt;width:48.85pt;height:54pt;z-index:-251657216;visibility:visible" wrapcoords="-332 0 -332 21300 21600 21300 21600 0 -332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_x0000_s1043" type="#_x0000_t75" alt="значек" style="position:absolute;left:0;text-align:left;margin-left:0;margin-top:63.15pt;width:48.85pt;height:54pt;z-index:-251658240;visibility:visible" wrapcoords="-332 0 -332 21300 21600 21300 21600 0 -332 0">
            <v:imagedata r:id="rId9" o:title=""/>
            <w10:wrap type="tight"/>
          </v:shape>
        </w:pict>
      </w:r>
      <w:r w:rsidRPr="00A962FE">
        <w:rPr>
          <w:rFonts w:ascii="Bookman Old Style" w:hAnsi="Bookman Old Style" w:cs="Bookman Old Style"/>
          <w:sz w:val="28"/>
          <w:szCs w:val="28"/>
        </w:rPr>
        <w:t>Чтобы избежать беды, или по максимуму ограничится от неё, необходимо соблюдать элементарные правила пожарной безопасности, быть бдительным и ответственным человеком:</w:t>
      </w:r>
    </w:p>
    <w:p w:rsidR="005A6C88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A962FE">
      <w:pPr>
        <w:jc w:val="center"/>
        <w:rPr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</w:p>
    <w:p w:rsidR="005A6C88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406B5C">
      <w:pPr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5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Не оставляйте без внимания граждан, ведущих асоциальный образ жизни, из-за их беспечности можете пострадать и Вы лично. Своевременно обращайте внимание органов власти на проживающих рядом граждан, относящихся к "группам риска" и без определенного места жительства.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Не допускайте курение в помещениях, тем более в нетрезвом виде.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Ни в коем случае нельзя оставлять без присмотра малолетних детей, инвалидов и престарелых. Ведь уходя из дома и оставляя их одних под зам-ком, Вы обрекаете их на заведомую гибель.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Уходя из дома, надо отключать электроприборы, газ. Не оставляйте без присмотра топящиеся печи.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Не забывайте своевременно ремонтировать неисправные отопительные печи и электропроводку.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Не храните и не располагайте горючие материалы рядом с нагревательными приборами и печами.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Не используйте для розжига печей горючие жидкости.</w:t>
      </w:r>
    </w:p>
    <w:p w:rsidR="005A6C88" w:rsidRPr="00A962FE" w:rsidRDefault="005A6C88" w:rsidP="00154C17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sz w:val="28"/>
          <w:szCs w:val="28"/>
        </w:rPr>
        <w:t>Помните, что пожар в доме - это страшное зрелище, а гибель в пожаре - мучительная смерть! Защитите себя от огня!</w:t>
      </w:r>
    </w:p>
    <w:p w:rsidR="005A6C88" w:rsidRPr="00D46B3E" w:rsidRDefault="005A6C88" w:rsidP="00154C17">
      <w:pPr>
        <w:spacing w:after="0"/>
        <w:rPr>
          <w:rFonts w:ascii="Bookman Old Style" w:hAnsi="Bookman Old Style" w:cs="Bookman Old Style"/>
          <w:sz w:val="28"/>
          <w:szCs w:val="28"/>
        </w:rPr>
      </w:pPr>
      <w:r w:rsidRPr="00A962FE">
        <w:rPr>
          <w:rFonts w:ascii="Bookman Old Style" w:hAnsi="Bookman Old Style" w:cs="Bookman Old Style"/>
          <w:i/>
          <w:iCs/>
          <w:sz w:val="28"/>
          <w:szCs w:val="28"/>
        </w:rPr>
        <w:t xml:space="preserve">                         </w:t>
      </w:r>
      <w:r>
        <w:rPr>
          <w:rFonts w:ascii="Bookman Old Style" w:hAnsi="Bookman Old Style" w:cs="Bookman Old Style"/>
          <w:i/>
          <w:iCs/>
          <w:sz w:val="28"/>
          <w:szCs w:val="28"/>
        </w:rPr>
        <w:t xml:space="preserve">                       </w:t>
      </w:r>
      <w:r w:rsidRPr="00A962FE">
        <w:rPr>
          <w:rFonts w:ascii="Bookman Old Style" w:hAnsi="Bookman Old Style" w:cs="Bookman Old Style"/>
          <w:i/>
          <w:iCs/>
          <w:sz w:val="28"/>
          <w:szCs w:val="28"/>
        </w:rPr>
        <w:t xml:space="preserve">  </w:t>
      </w:r>
      <w:r w:rsidRPr="00D46B3E">
        <w:rPr>
          <w:rFonts w:ascii="Bookman Old Style" w:hAnsi="Bookman Old Style" w:cs="Bookman Old Style"/>
          <w:sz w:val="28"/>
          <w:szCs w:val="28"/>
        </w:rPr>
        <w:t>Главный государственный инспектор</w:t>
      </w:r>
    </w:p>
    <w:p w:rsidR="005A6C88" w:rsidRPr="00D46B3E" w:rsidRDefault="005A6C88" w:rsidP="00154C17">
      <w:pPr>
        <w:spacing w:after="0"/>
        <w:rPr>
          <w:rFonts w:ascii="Bookman Old Style" w:hAnsi="Bookman Old Style" w:cs="Bookman Old Style"/>
          <w:sz w:val="28"/>
          <w:szCs w:val="28"/>
        </w:rPr>
      </w:pPr>
      <w:r w:rsidRPr="00D46B3E">
        <w:rPr>
          <w:rFonts w:ascii="Bookman Old Style" w:hAnsi="Bookman Old Style" w:cs="Bookman Old Style"/>
          <w:sz w:val="28"/>
          <w:szCs w:val="28"/>
        </w:rPr>
        <w:t xml:space="preserve">                                            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Pr="00D46B3E">
        <w:rPr>
          <w:rFonts w:ascii="Bookman Old Style" w:hAnsi="Bookman Old Style" w:cs="Bookman Old Style"/>
          <w:sz w:val="28"/>
          <w:szCs w:val="28"/>
        </w:rPr>
        <w:t xml:space="preserve">  Красноярского края по пожарному надзору</w:t>
      </w:r>
    </w:p>
    <w:p w:rsidR="005A6C88" w:rsidRDefault="005A6C88" w:rsidP="00D46B3E">
      <w:pPr>
        <w:tabs>
          <w:tab w:val="right" w:pos="10488"/>
        </w:tabs>
        <w:rPr>
          <w:rFonts w:ascii="Bookman Old Style" w:hAnsi="Bookman Old Style" w:cs="Bookman Old Style"/>
          <w:i/>
          <w:iCs/>
          <w:sz w:val="28"/>
          <w:szCs w:val="28"/>
        </w:rPr>
      </w:pPr>
      <w:r w:rsidRPr="00D46B3E">
        <w:rPr>
          <w:rFonts w:ascii="Bookman Old Style" w:hAnsi="Bookman Old Style" w:cs="Bookman Old Style"/>
          <w:sz w:val="28"/>
          <w:szCs w:val="28"/>
        </w:rPr>
        <w:t xml:space="preserve">                </w:t>
      </w:r>
      <w:r>
        <w:rPr>
          <w:rFonts w:ascii="Bookman Old Style" w:hAnsi="Bookman Old Style" w:cs="Bookman Old Style"/>
          <w:sz w:val="28"/>
          <w:szCs w:val="28"/>
        </w:rPr>
        <w:t xml:space="preserve">                               </w:t>
      </w:r>
      <w:r w:rsidRPr="00D46B3E">
        <w:rPr>
          <w:rFonts w:ascii="Bookman Old Style" w:hAnsi="Bookman Old Style" w:cs="Bookman Old Style"/>
          <w:sz w:val="28"/>
          <w:szCs w:val="28"/>
        </w:rPr>
        <w:t>А.Ю. Мурзин</w:t>
      </w:r>
    </w:p>
    <w:p w:rsidR="005A6C88" w:rsidRPr="00406B5C" w:rsidRDefault="005A6C88" w:rsidP="00406B5C">
      <w:pPr>
        <w:tabs>
          <w:tab w:val="left" w:pos="4140"/>
          <w:tab w:val="right" w:pos="10488"/>
        </w:tabs>
        <w:rPr>
          <w:rFonts w:ascii="Bookman Old Style" w:hAnsi="Bookman Old Style" w:cs="Bookman Old Style"/>
          <w:i/>
          <w:iCs/>
          <w:sz w:val="28"/>
          <w:szCs w:val="28"/>
        </w:rPr>
      </w:pPr>
      <w:r>
        <w:rPr>
          <w:rFonts w:ascii="Bookman Old Style" w:hAnsi="Bookman Old Style" w:cs="Bookman Old Style"/>
          <w:i/>
          <w:iCs/>
          <w:sz w:val="28"/>
          <w:szCs w:val="28"/>
        </w:rPr>
        <w:tab/>
      </w:r>
      <w:r w:rsidRPr="0092568A">
        <w:rPr>
          <w:rFonts w:ascii="Bookman Old Style" w:hAnsi="Bookman Old Style" w:cs="Bookman Old Style"/>
          <w:i/>
          <w:iCs/>
          <w:sz w:val="28"/>
          <w:szCs w:val="28"/>
        </w:rPr>
        <w:pict>
          <v:shape id="_x0000_i1029" type="#_x0000_t75" style="width:525.75pt;height:219.75pt">
            <v:imagedata r:id="rId15" o:title=""/>
          </v:shape>
        </w:pict>
      </w:r>
    </w:p>
    <w:p w:rsidR="005A6C88" w:rsidRDefault="005A6C88" w:rsidP="00406B5C">
      <w:pPr>
        <w:tabs>
          <w:tab w:val="right" w:pos="10488"/>
        </w:tabs>
        <w:jc w:val="right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shape id="_x0000_s1044" type="#_x0000_t75" alt="значек" style="position:absolute;left:0;text-align:left;margin-left:477pt;margin-top:10.95pt;width:48.85pt;height:54pt;z-index:-251655168;visibility:visible" wrapcoords="-332 0 -332 21300 21600 21300 21600 0 -332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_x0000_s1045" type="#_x0000_t75" alt="значек" style="position:absolute;left:0;text-align:left;margin-left:18pt;margin-top:10.95pt;width:48.85pt;height:54pt;z-index:-251656192;visibility:visible" wrapcoords="-332 0 -332 21300 21600 21300 21600 0 -332 0">
            <v:imagedata r:id="rId9" o:title=""/>
            <w10:wrap type="tight"/>
          </v:shape>
        </w:pic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</w:p>
    <w:p w:rsidR="005A6C88" w:rsidRPr="00406B5C" w:rsidRDefault="005A6C88" w:rsidP="000E3BD9">
      <w:pPr>
        <w:tabs>
          <w:tab w:val="right" w:pos="10488"/>
        </w:tabs>
        <w:jc w:val="right"/>
        <w:rPr>
          <w:rFonts w:ascii="Bookman Old Style" w:hAnsi="Bookman Old Style" w:cs="Bookman Old Style"/>
          <w:i/>
          <w:iCs/>
          <w:sz w:val="28"/>
          <w:szCs w:val="28"/>
        </w:rPr>
      </w:pPr>
      <w:r w:rsidRPr="00406B5C">
        <w:rPr>
          <w:rFonts w:ascii="Bookman Old Style" w:hAnsi="Bookman Old Style" w:cs="Bookman Old Style"/>
          <w:i/>
          <w:iCs/>
          <w:sz w:val="28"/>
          <w:szCs w:val="28"/>
        </w:rPr>
        <w:t>6</w:t>
      </w:r>
    </w:p>
    <w:p w:rsidR="005A6C88" w:rsidRPr="00A12C85" w:rsidRDefault="005A6C88" w:rsidP="00CD05EF">
      <w:pPr>
        <w:jc w:val="center"/>
        <w:rPr>
          <w:color w:val="FF0000"/>
        </w:rPr>
      </w:pPr>
      <w:r w:rsidRPr="0092568A">
        <w:rPr>
          <w:rFonts w:ascii="Adventure" w:hAnsi="Adventure" w:cs="Adventure"/>
          <w:b/>
          <w:bCs/>
          <w:color w:val="FF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521.25pt;height:43.5pt" fillcolor="#06c" strokecolor="#9cf" strokeweight="1.5pt">
            <v:shadow on="t" color="#900"/>
            <v:textpath style="font-family:&quot;Impact&quot;;v-text-kern:t" trim="t" fitpath="t" string="&quot;Будь готов к весеннему паводку&quot;"/>
          </v:shape>
        </w:pict>
      </w:r>
      <w:r w:rsidRPr="00CD05EF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</w:p>
    <w:p w:rsidR="005A6C88" w:rsidRDefault="005A6C88" w:rsidP="00CD05EF">
      <w:pPr>
        <w:autoSpaceDE w:val="0"/>
        <w:autoSpaceDN w:val="0"/>
        <w:adjustRightInd w:val="0"/>
        <w:ind w:left="-720" w:firstLine="720"/>
        <w:jc w:val="center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>Уважаемые граждане!</w:t>
      </w:r>
    </w:p>
    <w:p w:rsidR="005A6C88" w:rsidRPr="00FB0B1F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46" type="#_x0000_t75" style="position:absolute;left:0;text-align:left;margin-left:9pt;margin-top:.5pt;width:268.5pt;height:234pt;z-index:-251665408" wrapcoords="-60 0 -60 21531 21600 21531 21600 0 -60 0" o:allowoverlap="f">
            <v:imagedata r:id="rId16" o:title=""/>
            <w10:wrap type="tight"/>
          </v:shape>
        </w:pict>
      </w:r>
      <w:r w:rsidRPr="00FB0B1F">
        <w:rPr>
          <w:rFonts w:ascii="Bookman Old Style" w:hAnsi="Bookman Old Style" w:cs="Bookman Old Style"/>
          <w:sz w:val="28"/>
          <w:szCs w:val="28"/>
        </w:rPr>
        <w:t xml:space="preserve">Весенний паводок - одно из опасных природных явлений. Наличие весенних паводков сложно избежать, но значительно снизить их разрушительные последствия и обезопасить население возможно. Наиболее опасные места, подтапливаемые в весенние паводки в районах края известны. </w:t>
      </w:r>
    </w:p>
    <w:p w:rsidR="005A6C88" w:rsidRPr="00FB0B1F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>На местах определяются силы и средства, алгоритм действий по предупреждению и ликвидации последствий паводка. На каждой территории сельских поселений разработаны планы мероприятий по подготовке и проведению паводка. Создаются резервные фонды финансовых, материальных, продовольственных ресурсов и медикаментов.</w:t>
      </w:r>
      <w:r w:rsidRPr="00FB0B1F">
        <w:t xml:space="preserve"> </w:t>
      </w:r>
      <w:r w:rsidRPr="00FB0B1F">
        <w:rPr>
          <w:rFonts w:ascii="Bookman Old Style" w:hAnsi="Bookman Old Style" w:cs="Bookman Old Style"/>
          <w:sz w:val="28"/>
          <w:szCs w:val="28"/>
        </w:rPr>
        <w:t xml:space="preserve">Приводиться в действие система наблюдения за паводковой ситуацией и оповещения населения. Но этого может быть недостаточно. Невозможно предсказать все особенности природной катастрофы. </w:t>
      </w:r>
    </w:p>
    <w:p w:rsidR="005A6C88" w:rsidRPr="00FB0B1F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>Поэтому необходимо, чтобы Вы, Ваша семья и Ваши близкие были готовы к этому и предприняли ряд конкретных действий.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Pr="00FB0B1F">
        <w:rPr>
          <w:rFonts w:ascii="Bookman Old Style" w:hAnsi="Bookman Old Style" w:cs="Bookman Old Style"/>
          <w:sz w:val="28"/>
          <w:szCs w:val="28"/>
        </w:rPr>
        <w:t xml:space="preserve">Жителям населенных пунктов, попадающих в зону возможного подтопления, необходимо заранее позаботиться о себе, о своем подворье и другом имуществе. </w:t>
      </w:r>
      <w:r w:rsidRPr="00FB0B1F">
        <w:rPr>
          <w:rFonts w:ascii="Bookman Old Style" w:hAnsi="Bookman Old Style" w:cs="Bookman Old Style"/>
          <w:sz w:val="28"/>
          <w:szCs w:val="28"/>
        </w:rPr>
        <w:tab/>
      </w:r>
      <w:r w:rsidRPr="00FB0B1F">
        <w:rPr>
          <w:rFonts w:ascii="Bookman Old Style" w:hAnsi="Bookman Old Style" w:cs="Bookman Old Style"/>
          <w:sz w:val="28"/>
          <w:szCs w:val="28"/>
        </w:rPr>
        <w:tab/>
        <w:t>Все что можно, надо заранее закрепить, а при возможности, вывезти на более высокие места, домашних животных вывести в заранее отведенное для этого место.</w:t>
      </w:r>
    </w:p>
    <w:p w:rsidR="005A6C88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47" type="#_x0000_t75" alt="значек" style="position:absolute;left:0;text-align:left;margin-left:-9pt;margin-top:72.2pt;width:48.85pt;height:54pt;z-index:-251667456;visibility:visible" wrapcoords="-332 0 -332 21300 21600 21300 21600 0 -332 0">
            <v:imagedata r:id="rId9" o:title=""/>
            <w10:wrap type="tight"/>
          </v:shape>
        </w:pict>
      </w:r>
      <w:r w:rsidRPr="00FB0B1F">
        <w:rPr>
          <w:rFonts w:ascii="Bookman Old Style" w:hAnsi="Bookman Old Style" w:cs="Bookman Old Style"/>
          <w:sz w:val="28"/>
          <w:szCs w:val="28"/>
        </w:rPr>
        <w:t xml:space="preserve">Если же вода поступает к дому или существует реальная угроза затопления, то необходимо перебираться в зону эвакуации населения. При этом надо соблюдать следующие правила: отключить газ, воду, </w:t>
      </w:r>
    </w:p>
    <w:p w:rsidR="005A6C88" w:rsidRDefault="005A6C88" w:rsidP="00FE589A">
      <w:pPr>
        <w:autoSpaceDE w:val="0"/>
        <w:autoSpaceDN w:val="0"/>
        <w:adjustRightInd w:val="0"/>
        <w:ind w:left="180"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pict>
          <v:shape id="_x0000_s1048" type="#_x0000_t75" alt="значек" style="position:absolute;left:0;text-align:left;margin-left:455.15pt;margin-top:14.55pt;width:48.85pt;height:54pt;z-index:-251666432;visibility:visible" wrapcoords="-332 0 -332 21300 21600 21300 21600 0 -332 0">
            <v:imagedata r:id="rId9" o:title=""/>
            <w10:wrap type="tight"/>
          </v:shape>
        </w:pict>
      </w:r>
    </w:p>
    <w:p w:rsidR="005A6C88" w:rsidRDefault="005A6C88" w:rsidP="00FE589A">
      <w:pPr>
        <w:jc w:val="center"/>
        <w:rPr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</w:p>
    <w:p w:rsidR="005A6C88" w:rsidRPr="00C340BA" w:rsidRDefault="005A6C88" w:rsidP="00C340BA">
      <w:pPr>
        <w:autoSpaceDE w:val="0"/>
        <w:autoSpaceDN w:val="0"/>
        <w:adjustRightInd w:val="0"/>
        <w:ind w:left="180" w:firstLine="540"/>
        <w:jc w:val="right"/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 w:cs="Arial Unicode MS"/>
        </w:rPr>
        <w:t>7</w:t>
      </w:r>
    </w:p>
    <w:p w:rsidR="005A6C88" w:rsidRPr="00FB0B1F" w:rsidRDefault="005A6C88" w:rsidP="00FE589A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 xml:space="preserve">электричество, погасить огонь в печах, вещи перенести на чердак или второй этаж, закрыть двери, окна, а при возможности забить их досками или фанерой, с собой надо взять продукты питания на 3 дня, </w:t>
      </w:r>
      <w:r>
        <w:rPr>
          <w:noProof/>
          <w:lang w:eastAsia="ru-RU"/>
        </w:rPr>
        <w:pict>
          <v:shape id="_x0000_s1049" type="#_x0000_t75" style="position:absolute;left:0;text-align:left;margin-left:9.05pt;margin-top:57.55pt;width:324pt;height:3in;z-index:-251664384;mso-position-horizontal-relative:text;mso-position-vertical-relative:text" wrapcoords="-50 0 -50 21525 21600 21525 21600 0 -50 0">
            <v:imagedata r:id="rId17" o:title=""/>
            <w10:wrap type="tight"/>
          </v:shape>
        </w:pict>
      </w:r>
      <w:r w:rsidRPr="00FB0B1F">
        <w:rPr>
          <w:rFonts w:ascii="Bookman Old Style" w:hAnsi="Bookman Old Style" w:cs="Bookman Old Style"/>
          <w:sz w:val="28"/>
          <w:szCs w:val="28"/>
        </w:rPr>
        <w:t>аптечку с лекарствами, паспорт и другие документы, туалетные принадлежности и постельное белье. «Тревожный набор» должен быть подготовлен заранее и храниться в рюкзаке или в удобной для переноски сумке. После получения тревожного сигнала надо одеться теплее и выйти в безопасное место общего сбора или по усмотрению в зависимости от обстановки. Желательно к такой ситуации подготовиться заранее. Возможны случаи, когда вал весеннего паводка способен затапливать большие территории за считанные часы.</w:t>
      </w:r>
    </w:p>
    <w:p w:rsidR="005A6C88" w:rsidRPr="00FB0B1F" w:rsidRDefault="005A6C88" w:rsidP="00FE589A">
      <w:pPr>
        <w:autoSpaceDE w:val="0"/>
        <w:autoSpaceDN w:val="0"/>
        <w:adjustRightInd w:val="0"/>
        <w:ind w:left="180" w:firstLine="528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 xml:space="preserve">Разработайте план связи с членами семьи, которые на момент стихийного бедствия могут находиться в разных местах. </w:t>
      </w:r>
    </w:p>
    <w:p w:rsidR="005A6C88" w:rsidRPr="00FB0B1F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>У каждого из вас должны быть номера телефонов, адреса работы и учебы ваших близких, их адреса электронной почты и т. д., поскольку неизвестно когда и каким образом вам придется вступить с ними в контакт. Имейте при себе номера телефонов, куда вы можете позвонить в случае тревоги: больницы, милиция, пожарные, органы власти, средства массовой информации. Это необходимо для того, чтобы получать жизненно важную информацию.</w:t>
      </w:r>
    </w:p>
    <w:p w:rsidR="005A6C88" w:rsidRPr="00FB0B1F" w:rsidRDefault="005A6C88" w:rsidP="00CD05EF">
      <w:pPr>
        <w:autoSpaceDE w:val="0"/>
        <w:autoSpaceDN w:val="0"/>
        <w:adjustRightInd w:val="0"/>
        <w:ind w:left="180" w:firstLine="540"/>
        <w:jc w:val="both"/>
        <w:rPr>
          <w:rFonts w:ascii="Bookman Old Style" w:hAnsi="Bookman Old Style" w:cs="Bookman Old Style"/>
          <w:sz w:val="28"/>
          <w:szCs w:val="28"/>
        </w:rPr>
      </w:pPr>
      <w:r w:rsidRPr="00FB0B1F">
        <w:rPr>
          <w:rFonts w:ascii="Bookman Old Style" w:hAnsi="Bookman Old Style" w:cs="Bookman Old Style"/>
          <w:sz w:val="28"/>
          <w:szCs w:val="28"/>
        </w:rPr>
        <w:t>Если Ваша семья заранее знает, чего ожидать, вам будет легче избежать опасности. Заблаговременно приготовьтесь к неожиданностям.</w:t>
      </w:r>
    </w:p>
    <w:p w:rsidR="005A6C88" w:rsidRPr="007C4BE8" w:rsidRDefault="005A6C88" w:rsidP="00CD05EF">
      <w:pPr>
        <w:autoSpaceDE w:val="0"/>
        <w:autoSpaceDN w:val="0"/>
        <w:adjustRightInd w:val="0"/>
        <w:ind w:left="180" w:firstLine="540"/>
        <w:jc w:val="right"/>
        <w:rPr>
          <w:rFonts w:ascii="Bookman Old Style" w:hAnsi="Bookman Old Style" w:cs="Bookman Old Style"/>
          <w:sz w:val="28"/>
          <w:szCs w:val="28"/>
        </w:rPr>
      </w:pPr>
      <w:r w:rsidRPr="007C4BE8">
        <w:rPr>
          <w:rFonts w:ascii="Bookman Old Style" w:hAnsi="Bookman Old Style" w:cs="Bookman Old Style"/>
          <w:sz w:val="28"/>
          <w:szCs w:val="28"/>
        </w:rPr>
        <w:t>Ведущий специалист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Pr="007C4BE8">
        <w:rPr>
          <w:rFonts w:ascii="Bookman Old Style" w:hAnsi="Bookman Old Style" w:cs="Bookman Old Style"/>
          <w:sz w:val="28"/>
          <w:szCs w:val="28"/>
        </w:rPr>
        <w:t>- эксперт</w:t>
      </w:r>
    </w:p>
    <w:p w:rsidR="005A6C88" w:rsidRPr="007C4BE8" w:rsidRDefault="005A6C88" w:rsidP="00406B5C">
      <w:pPr>
        <w:autoSpaceDE w:val="0"/>
        <w:autoSpaceDN w:val="0"/>
        <w:adjustRightInd w:val="0"/>
        <w:ind w:left="180" w:firstLine="540"/>
        <w:jc w:val="center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</w:t>
      </w:r>
      <w:r w:rsidRPr="007C4BE8">
        <w:rPr>
          <w:rFonts w:ascii="Bookman Old Style" w:hAnsi="Bookman Old Style" w:cs="Bookman Old Style"/>
          <w:sz w:val="28"/>
          <w:szCs w:val="28"/>
        </w:rPr>
        <w:t>Анастасия Грыцина</w:t>
      </w:r>
    </w:p>
    <w:p w:rsidR="005A6C88" w:rsidRDefault="005A6C88" w:rsidP="002C467B">
      <w:pPr>
        <w:pStyle w:val="NormalWeb"/>
        <w:shd w:val="clear" w:color="auto" w:fill="FFFFFF"/>
        <w:spacing w:before="0" w:beforeAutospacing="0" w:after="0" w:afterAutospacing="0" w:line="200" w:lineRule="atLeast"/>
        <w:jc w:val="both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noProof/>
        </w:rPr>
        <w:pict>
          <v:shape id="_x0000_s1050" type="#_x0000_t75" alt="значек" style="position:absolute;left:0;text-align:left;margin-left:489.6pt;margin-top:6.65pt;width:49.65pt;height:54pt;z-index:-251669504;visibility:visible" wrapcoords="-327 0 -327 21300 21600 21300 21600 0 -327 0">
            <v:imagedata r:id="rId9" o:title=""/>
            <w10:wrap type="tight"/>
          </v:shape>
        </w:pict>
      </w:r>
      <w:r>
        <w:rPr>
          <w:noProof/>
        </w:rPr>
        <w:pict>
          <v:shape id="_x0000_s1051" type="#_x0000_t75" alt="значек" style="position:absolute;left:0;text-align:left;margin-left:-5.4pt;margin-top:15.65pt;width:48.85pt;height:54pt;z-index:-251670528;visibility:visible" wrapcoords="-332 0 -332 21300 21600 21300 21600 0 -332 0">
            <v:imagedata r:id="rId9" o:title=""/>
            <w10:wrap type="tight"/>
          </v:shape>
        </w:pict>
      </w:r>
    </w:p>
    <w:p w:rsidR="005A6C88" w:rsidRDefault="005A6C88" w:rsidP="0080146E">
      <w:pPr>
        <w:pStyle w:val="NormalWeb"/>
        <w:shd w:val="clear" w:color="auto" w:fill="FFFFFF"/>
        <w:tabs>
          <w:tab w:val="left" w:pos="8820"/>
        </w:tabs>
        <w:spacing w:before="0" w:beforeAutospacing="0" w:after="0" w:afterAutospacing="0" w:line="200" w:lineRule="atLeast"/>
        <w:jc w:val="both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</w:p>
    <w:p w:rsidR="005A6C88" w:rsidRDefault="005A6C88" w:rsidP="00EB2335">
      <w:pPr>
        <w:tabs>
          <w:tab w:val="left" w:pos="2580"/>
          <w:tab w:val="center" w:pos="5244"/>
          <w:tab w:val="right" w:pos="10488"/>
        </w:tabs>
        <w:jc w:val="center"/>
        <w:rPr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</w:t>
      </w:r>
      <w:r>
        <w:rPr>
          <w:rFonts w:ascii="Times New Roman" w:hAnsi="Times New Roman" w:cs="Times New Roman"/>
          <w:i/>
          <w:iCs/>
          <w:sz w:val="24"/>
          <w:szCs w:val="24"/>
        </w:rPr>
        <w:t>у</w:t>
      </w:r>
    </w:p>
    <w:p w:rsidR="005A6C88" w:rsidRDefault="005A6C88" w:rsidP="002C467B">
      <w:pPr>
        <w:pStyle w:val="NormalWeb"/>
        <w:shd w:val="clear" w:color="auto" w:fill="FFFFFF"/>
        <w:spacing w:before="0" w:beforeAutospacing="0" w:after="0" w:afterAutospacing="0" w:line="200" w:lineRule="atLeast"/>
        <w:jc w:val="both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Pr="004B1E4B" w:rsidRDefault="005A6C88" w:rsidP="00C340BA">
      <w:pPr>
        <w:pStyle w:val="NormalWeb"/>
        <w:shd w:val="clear" w:color="auto" w:fill="FFFFFF"/>
        <w:spacing w:before="0" w:beforeAutospacing="0" w:after="0" w:afterAutospacing="0" w:line="200" w:lineRule="atLeast"/>
        <w:jc w:val="right"/>
        <w:textAlignment w:val="baseline"/>
        <w:rPr>
          <w:rFonts w:ascii="Bookman Old Style" w:hAnsi="Bookman Old Style" w:cs="Bookman Old Style"/>
          <w:sz w:val="28"/>
          <w:szCs w:val="28"/>
        </w:rPr>
      </w:pPr>
      <w:r w:rsidRPr="004B1E4B">
        <w:rPr>
          <w:rFonts w:ascii="Bookman Old Style" w:hAnsi="Bookman Old Style" w:cs="Bookman Old Style"/>
          <w:sz w:val="28"/>
          <w:szCs w:val="28"/>
        </w:rPr>
        <w:t>8</w:t>
      </w:r>
    </w:p>
    <w:p w:rsidR="005A6C88" w:rsidRDefault="005A6C88" w:rsidP="00C340BA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sz w:val="28"/>
          <w:szCs w:val="28"/>
        </w:rPr>
      </w:pPr>
    </w:p>
    <w:p w:rsidR="005A6C88" w:rsidRDefault="005A6C88" w:rsidP="00406B5C">
      <w:pPr>
        <w:jc w:val="center"/>
        <w:rPr>
          <w:b/>
          <w:bCs/>
        </w:rPr>
      </w:pPr>
      <w:r>
        <w:rPr>
          <w:noProof/>
          <w:lang w:eastAsia="ru-RU"/>
        </w:rPr>
        <w:pict>
          <v:shape id="_x0000_s1052" type="#_x0000_t75" style="position:absolute;left:0;text-align:left;margin-left:3.1pt;margin-top:88.25pt;width:221.9pt;height:189pt;z-index:-251651072" wrapcoords="-73 0 -73 21514 21600 21514 21600 0 -73 0">
            <v:imagedata r:id="rId18" o:title=""/>
            <w10:wrap type="tight"/>
          </v:shape>
        </w:pict>
      </w:r>
      <w:r w:rsidRPr="0092568A">
        <w:rPr>
          <w:b/>
          <w:bCs/>
        </w:rPr>
        <w:pict>
          <v:shape id="_x0000_i1031" type="#_x0000_t136" style="width:510pt;height:75.75pt" fillcolor="#fc9">
            <v:fill r:id="rId19" o:title="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Детская шалость с огнем- одна из причин пожаров"/>
          </v:shape>
        </w:pict>
      </w:r>
    </w:p>
    <w:p w:rsidR="005A6C88" w:rsidRPr="00E77D8A" w:rsidRDefault="005A6C88" w:rsidP="00E77D8A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t xml:space="preserve"> </w:t>
      </w:r>
      <w:r w:rsidRPr="00E77D8A">
        <w:rPr>
          <w:rFonts w:ascii="Bookman Old Style" w:hAnsi="Bookman Old Style" w:cs="Bookman Old Style"/>
          <w:sz w:val="28"/>
          <w:szCs w:val="28"/>
        </w:rPr>
        <w:t>О том, что пожар легче предупредить, чем потушить слышали многие, но, к сожалению, соблюдают это правило далеко не все. При этом очень важно соблюдать основные правила пожарной безопасности и не допускать необдуманных поступков, которые могут быть опасны для тебя и окружающих людей.</w:t>
      </w:r>
    </w:p>
    <w:p w:rsidR="005A6C88" w:rsidRPr="00E77D8A" w:rsidRDefault="005A6C88" w:rsidP="008B1C75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В основном пожары возникают из-за нарушения правил устройства и эксплуатации электрооборудования, печей, неосторожного обращения с огнем,  не редко причиной возгорания становится детская шалость с огнем. И главными виновниками произошедшего, как показывает практика, являются дети дошкольного и младшего школьного возраста. Они проводят все свободное время на свежем воздухе, затевают разные игры, но в связи с постоянной занятостью родителей дети зачастую бывают предоставлены сами себе. Поэтому взрослым важно проследить, чем они заняты. На улице, в заброшенных сараях, теплицах, домах и других бесхозных строениях ребятишки могут поджечь мусор, копившийся там годами, или, гуляя в ближнем лесу, разжечь костер с помощью спичек.  Дома  они могут попытаться самостоятельно разогреть еду на плите, в печке или в микроволновой печи.  </w:t>
      </w:r>
    </w:p>
    <w:p w:rsidR="005A6C88" w:rsidRPr="00E77D8A" w:rsidRDefault="005A6C88" w:rsidP="00551115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53" type="#_x0000_t75" alt="значек" style="position:absolute;left:0;text-align:left;margin-left:9pt;margin-top:156.1pt;width:49.65pt;height:54pt;z-index:251662336;visibility:visible">
            <v:imagedata r:id="rId9" o:title=""/>
          </v:shape>
        </w:pict>
      </w:r>
      <w:r w:rsidRPr="00E77D8A">
        <w:rPr>
          <w:rFonts w:ascii="Bookman Old Style" w:hAnsi="Bookman Old Style" w:cs="Bookman Old Style"/>
          <w:sz w:val="28"/>
          <w:szCs w:val="28"/>
        </w:rPr>
        <w:t xml:space="preserve">Нельзя поручать маленьким детям растапливание печи, пользование электронагревательными приборами, так как малейшая неосторожность может привести к беде. Следует помнить, что у детей отсутствует та защитная психологическая реакция на пожарную опасность, которая свойственна взрослым людям. Дети в отличие от взрослых не имеют понятия о том, что надо делать во время пожара. Они прячутся под кроватями, в шкафах, других комнатах, чего категорически нельзя делать. </w:t>
      </w:r>
    </w:p>
    <w:p w:rsidR="005A6C88" w:rsidRDefault="005A6C88" w:rsidP="00551115">
      <w:pPr>
        <w:tabs>
          <w:tab w:val="left" w:pos="3885"/>
        </w:tabs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54" type="#_x0000_t75" alt="значек" style="position:absolute;left:0;text-align:left;margin-left:486pt;margin-top:3.9pt;width:49.65pt;height:54pt;z-index:251663360;visibility:visible">
            <v:imagedata r:id="rId9" o:title=""/>
          </v:shape>
        </w:pict>
      </w: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rFonts w:ascii="Bookman Old Style" w:hAnsi="Bookman Old Style" w:cs="Bookman Old Style"/>
          <w:sz w:val="28"/>
          <w:szCs w:val="28"/>
        </w:rPr>
        <w:tab/>
      </w:r>
    </w:p>
    <w:p w:rsidR="005A6C88" w:rsidRDefault="005A6C88" w:rsidP="00E77D8A">
      <w:pPr>
        <w:tabs>
          <w:tab w:val="right" w:pos="10488"/>
        </w:tabs>
        <w:autoSpaceDE w:val="0"/>
        <w:autoSpaceDN w:val="0"/>
        <w:adjustRightInd w:val="0"/>
        <w:ind w:left="180" w:firstLine="540"/>
        <w:jc w:val="center"/>
        <w:rPr>
          <w:rFonts w:ascii="Bookman Old Style" w:hAnsi="Bookman Old Style" w:cs="Bookman Old Style"/>
          <w:sz w:val="28"/>
          <w:szCs w:val="28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E77D8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551115">
      <w:pPr>
        <w:tabs>
          <w:tab w:val="left" w:pos="4005"/>
          <w:tab w:val="left" w:pos="7815"/>
          <w:tab w:val="right" w:pos="10488"/>
        </w:tabs>
        <w:ind w:firstLine="708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  <w:r>
        <w:rPr>
          <w:noProof/>
          <w:lang w:eastAsia="ru-RU"/>
        </w:rPr>
        <w:pict>
          <v:shape id="_x0000_s1055" type="#_x0000_t75" style="position:absolute;left:0;text-align:left;margin-left:-9pt;margin-top:27pt;width:260.25pt;height:199.5pt;z-index:-251652096;mso-position-horizontal-relative:text;mso-position-vertical-relative:text" wrapcoords="-62 0 -62 21519 21600 21519 21600 0 -62 0">
            <v:imagedata r:id="rId20" o:title=""/>
            <w10:wrap type="tight"/>
          </v:shape>
        </w:pict>
      </w:r>
      <w:r>
        <w:rPr>
          <w:rFonts w:ascii="Bookman Old Style" w:hAnsi="Bookman Old Style" w:cs="Bookman Old Style"/>
          <w:sz w:val="28"/>
          <w:szCs w:val="28"/>
        </w:rPr>
        <w:t>9</w:t>
      </w:r>
    </w:p>
    <w:p w:rsidR="005A6C88" w:rsidRPr="00E77D8A" w:rsidRDefault="005A6C88" w:rsidP="00AB7DD2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Детям свойственно активное познание окружающего мира, стремление подражать взрослым. Дети наблюдательны, привыкнув видеть огонь в руках взрослых полезным, добрым, ребенок проникается к нему  интересом. Но одно дело, когда ребенок сидит с отцом в домашней обстановке у растопленной печки, и совсем другое - когда он сам берется за спички в отсутствие взрослых. </w:t>
      </w:r>
    </w:p>
    <w:p w:rsidR="005A6C88" w:rsidRPr="00E77D8A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Именно поэтому необходимо проводить профилактическую беседу с детьми о правилах пожарной безопасности, объяснить им всю опасность игр с огнем, рассказать о возможных последствиях пожара, а также спрятать от маленьких детей, как можно дальше, спички, зажигалки, а более старшим - показать, как нужно обращаться с электроприборами.  </w:t>
      </w:r>
    </w:p>
    <w:p w:rsidR="005A6C88" w:rsidRPr="00E77D8A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Также необходимо объяснить детям  действия при обнаружении пожара. Их нетрудно запомнить:  </w:t>
      </w:r>
    </w:p>
    <w:p w:rsidR="005A6C88" w:rsidRPr="00E77D8A" w:rsidRDefault="005A6C88" w:rsidP="00406B5C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1. При обнаружении пожара нужно сразу позвонить по телефону на номер «01», сотовая связь 01* или 112, назвать свое полное имя, точный адрес дома и кратко сообщить о случившемся. </w:t>
      </w:r>
    </w:p>
    <w:p w:rsidR="005A6C88" w:rsidRPr="00E77D8A" w:rsidRDefault="005A6C88" w:rsidP="00406B5C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 xml:space="preserve">2. Как можно быстрее покинуть горящее помещение, помочь близким людям выйти на улицу и удалиться на безопасное расстояние. </w:t>
      </w:r>
    </w:p>
    <w:p w:rsidR="005A6C88" w:rsidRPr="00E77D8A" w:rsidRDefault="005A6C88" w:rsidP="00406B5C">
      <w:pPr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>3. Позвать на помощь родителей, соседей, прохожих, любых взрослых людей.</w:t>
      </w:r>
    </w:p>
    <w:p w:rsidR="005A6C88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56" type="#_x0000_t75" alt="значек" style="position:absolute;left:0;text-align:left;margin-left:486pt;margin-top:166.75pt;width:49.65pt;height:54pt;z-index:251667456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57" type="#_x0000_t75" alt="значек" style="position:absolute;left:0;text-align:left;margin-left:9pt;margin-top:166.75pt;width:49.65pt;height:54pt;z-index:251666432;visibility:visible">
            <v:imagedata r:id="rId9" o:title=""/>
          </v:shape>
        </w:pict>
      </w:r>
      <w:r w:rsidRPr="00E77D8A">
        <w:rPr>
          <w:rFonts w:ascii="Bookman Old Style" w:hAnsi="Bookman Old Style" w:cs="Bookman Old Style"/>
          <w:sz w:val="28"/>
          <w:szCs w:val="28"/>
        </w:rPr>
        <w:t xml:space="preserve">Вопросы воспитания у детей чувства ответственности за шалости с огнем, к сожалению, нечасто волнуют взрослого человека. Дети удивительно доверчивы. Они точно знают, что мы, взрослые, непременно убережем их от всех бед и напастей. А действительно ли мы все делаем для того, чтобы оправдать такое доверие? Нет, мы, конечно, говорим: «Переходи улицу только на зеленый свет», «Не суй пальчик в розетку», «Спички детям – не игрушка». Вот в этом и кроется, на мой взгляд, причина все-таки происходящих несчастий: в штампах и клише, посредством которых мы общаемся с детьми. </w:t>
      </w:r>
    </w:p>
    <w:p w:rsidR="005A6C88" w:rsidRDefault="005A6C88" w:rsidP="00551115">
      <w:pPr>
        <w:tabs>
          <w:tab w:val="right" w:pos="10488"/>
        </w:tabs>
        <w:autoSpaceDE w:val="0"/>
        <w:autoSpaceDN w:val="0"/>
        <w:adjustRightInd w:val="0"/>
        <w:ind w:left="180" w:firstLine="540"/>
        <w:jc w:val="center"/>
        <w:rPr>
          <w:rFonts w:ascii="Bookman Old Style" w:hAnsi="Bookman Old Style" w:cs="Bookman Old Style"/>
          <w:sz w:val="28"/>
          <w:szCs w:val="28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551115">
      <w:pPr>
        <w:tabs>
          <w:tab w:val="left" w:pos="3630"/>
        </w:tabs>
        <w:ind w:firstLine="708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551115">
      <w:pPr>
        <w:ind w:firstLine="708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10</w:t>
      </w:r>
    </w:p>
    <w:p w:rsidR="005A6C88" w:rsidRPr="00E77D8A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>Разве можно одной стандартной фразой усмирить естественный в этом возрасте интерес детей ко всему новому, необычному? Каждый день, каждый час для ребенка – это открытие. К сожалению, некоторые открытия становятся последними. К примеру, огонь…</w:t>
      </w:r>
    </w:p>
    <w:p w:rsidR="005A6C88" w:rsidRPr="00E77D8A" w:rsidRDefault="005A6C88" w:rsidP="00406B5C">
      <w:pPr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58" type="#_x0000_t75" style="position:absolute;left:0;text-align:left;margin-left:.3pt;margin-top:.55pt;width:201.3pt;height:215.7pt;z-index:-251648000" wrapcoords="-81 0 -81 21525 21600 21525 21600 0 -81 0">
            <v:imagedata r:id="rId21" o:title=""/>
            <w10:wrap type="tight"/>
          </v:shape>
        </w:pict>
      </w:r>
      <w:r w:rsidRPr="00E77D8A">
        <w:rPr>
          <w:rFonts w:ascii="Bookman Old Style" w:hAnsi="Bookman Old Style" w:cs="Bookman Old Style"/>
          <w:sz w:val="28"/>
          <w:szCs w:val="28"/>
        </w:rPr>
        <w:t>Думаю, если спросить родителей, что вы говорили детям о правилах пожарной безопасности, многие отмахнутся: «В школу пойдут - там их и научат». Да, в школе их научат, но по статистике, наибольшее число детей погибает при пожарах в возрасте до пяти лет, то есть когда находятся под присмотром родителей или точней без их присмотра. За редким исключением, только экстремальная ситуация способна заставить задуматься о необходимых мерах предосторожности. Но мы обращаемся к тем родителям, в силах которых избежать трагедии.</w:t>
      </w:r>
    </w:p>
    <w:p w:rsidR="005A6C88" w:rsidRPr="00E77D8A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>Уважаемые взрослые! Помните, что во многом дети подражают вам. Будьте сами предельно осторожны в общении с огнем и разъясняйте детям, какую опасность представляет шалость с огнем. Не забывайте, что ребенок, предоставленный сам себе, непроизвольно может стать виновником пожара.</w:t>
      </w:r>
    </w:p>
    <w:p w:rsidR="005A6C88" w:rsidRPr="00E77D8A" w:rsidRDefault="005A6C88" w:rsidP="00406B5C">
      <w:pPr>
        <w:jc w:val="center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>ПОМНИТЕ, ЧТО ОТ ВАС ЗАВИСИТ ЖИЗНЬ ВАШИХ ДЕТЕЙ!!!</w:t>
      </w:r>
    </w:p>
    <w:p w:rsidR="005A6C88" w:rsidRPr="00E77D8A" w:rsidRDefault="005A6C88" w:rsidP="00406B5C">
      <w:pPr>
        <w:ind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E77D8A">
        <w:rPr>
          <w:rFonts w:ascii="Bookman Old Style" w:hAnsi="Bookman Old Style" w:cs="Bookman Old Style"/>
          <w:sz w:val="28"/>
          <w:szCs w:val="28"/>
        </w:rPr>
        <w:t>В заключение отдел надзорной деятельности по г. Минусинск</w:t>
      </w:r>
      <w:r>
        <w:rPr>
          <w:rFonts w:ascii="Bookman Old Style" w:hAnsi="Bookman Old Style" w:cs="Bookman Old Style"/>
          <w:sz w:val="28"/>
          <w:szCs w:val="28"/>
        </w:rPr>
        <w:t>у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и Минусинскому району напоминает родителям об установленной законом административной и уголовной ответственности, которую они несут в случае, если их несовершеннолетние дети явились виновниками пожара.  </w:t>
      </w: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</w:t>
      </w:r>
      <w:r w:rsidRPr="00E77D8A">
        <w:rPr>
          <w:rFonts w:ascii="Bookman Old Style" w:hAnsi="Bookman Old Style" w:cs="Bookman Old Style"/>
          <w:sz w:val="28"/>
          <w:szCs w:val="28"/>
        </w:rPr>
        <w:t>Инспектор ОНД</w:t>
      </w: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     </w:t>
      </w:r>
      <w:r w:rsidRPr="00E77D8A">
        <w:rPr>
          <w:rFonts w:ascii="Bookman Old Style" w:hAnsi="Bookman Old Style" w:cs="Bookman Old Style"/>
          <w:sz w:val="28"/>
          <w:szCs w:val="28"/>
        </w:rPr>
        <w:t>по г. Минусинску и Минусинскому району</w:t>
      </w: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 </w:t>
      </w:r>
      <w:r w:rsidRPr="00E77D8A">
        <w:rPr>
          <w:rFonts w:ascii="Bookman Old Style" w:hAnsi="Bookman Old Style" w:cs="Bookman Old Style"/>
          <w:sz w:val="28"/>
          <w:szCs w:val="28"/>
        </w:rPr>
        <w:t>ст</w:t>
      </w:r>
      <w:r>
        <w:rPr>
          <w:rFonts w:ascii="Bookman Old Style" w:hAnsi="Bookman Old Style" w:cs="Bookman Old Style"/>
          <w:sz w:val="28"/>
          <w:szCs w:val="28"/>
        </w:rPr>
        <w:t>арший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лейтенант вн</w:t>
      </w:r>
      <w:r>
        <w:rPr>
          <w:rFonts w:ascii="Bookman Old Style" w:hAnsi="Bookman Old Style" w:cs="Bookman Old Style"/>
          <w:sz w:val="28"/>
          <w:szCs w:val="28"/>
        </w:rPr>
        <w:t>утренней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службы </w:t>
      </w:r>
    </w:p>
    <w:p w:rsidR="005A6C88" w:rsidRPr="00E77D8A" w:rsidRDefault="005A6C88" w:rsidP="00551115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     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Олеся Сосина 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5A6C88" w:rsidRPr="00E77D8A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Pr="00E77D8A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127F75">
      <w:pPr>
        <w:pStyle w:val="NormalWeb"/>
        <w:shd w:val="clear" w:color="auto" w:fill="FFFFFF"/>
        <w:tabs>
          <w:tab w:val="left" w:pos="4545"/>
        </w:tabs>
        <w:spacing w:before="0" w:beforeAutospacing="0" w:after="0" w:afterAutospacing="0" w:line="200" w:lineRule="atLeast"/>
        <w:ind w:left="180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</w:p>
    <w:p w:rsidR="005A6C88" w:rsidRDefault="005A6C88" w:rsidP="0047799F">
      <w:pPr>
        <w:pStyle w:val="NormalWeb"/>
        <w:shd w:val="clear" w:color="auto" w:fill="FFFFFF"/>
        <w:tabs>
          <w:tab w:val="left" w:pos="3525"/>
        </w:tabs>
        <w:spacing w:before="0" w:beforeAutospacing="0" w:after="0" w:afterAutospacing="0" w:line="200" w:lineRule="atLeast"/>
        <w:ind w:left="180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noProof/>
        </w:rPr>
        <w:pict>
          <v:shape id="_x0000_s1059" type="#_x0000_t75" alt="значек" style="position:absolute;left:0;text-align:left;margin-left:3.6pt;margin-top:6.1pt;width:49.65pt;height:54pt;z-index:251669504;visibility:visible">
            <v:imagedata r:id="rId9" o:title=""/>
          </v:shape>
        </w:pict>
      </w:r>
      <w:r>
        <w:rPr>
          <w:noProof/>
        </w:rPr>
        <w:pict>
          <v:shape id="_x0000_s1060" type="#_x0000_t75" alt="значек" style="position:absolute;left:0;text-align:left;margin-left:480.6pt;margin-top:6.1pt;width:49.65pt;height:54pt;z-index:251670528;visibility:visible">
            <v:imagedata r:id="rId9" o:title=""/>
          </v:shape>
        </w:pict>
      </w:r>
      <w:r>
        <w:rPr>
          <w:rFonts w:ascii="Bookman Old Style" w:hAnsi="Bookman Old Style" w:cs="Bookman Old Style"/>
          <w:sz w:val="28"/>
          <w:szCs w:val="28"/>
        </w:rPr>
        <w:tab/>
      </w: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47799F">
      <w:pPr>
        <w:tabs>
          <w:tab w:val="right" w:pos="10488"/>
        </w:tabs>
        <w:autoSpaceDE w:val="0"/>
        <w:autoSpaceDN w:val="0"/>
        <w:adjustRightInd w:val="0"/>
        <w:ind w:left="180" w:firstLine="540"/>
        <w:jc w:val="center"/>
        <w:rPr>
          <w:rFonts w:ascii="Bookman Old Style" w:hAnsi="Bookman Old Style" w:cs="Bookman Old Style"/>
          <w:sz w:val="28"/>
          <w:szCs w:val="28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406B5C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47799F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right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11</w:t>
      </w:r>
    </w:p>
    <w:p w:rsidR="005A6C88" w:rsidRPr="0083774A" w:rsidRDefault="005A6C88" w:rsidP="0083774A">
      <w:pPr>
        <w:pStyle w:val="NormalWeb"/>
        <w:shd w:val="clear" w:color="auto" w:fill="FFFFFF"/>
        <w:spacing w:before="0" w:beforeAutospacing="0" w:after="0" w:afterAutospacing="0" w:line="200" w:lineRule="atLeast"/>
        <w:ind w:left="36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</w:p>
    <w:p w:rsidR="005A6C88" w:rsidRPr="0083774A" w:rsidRDefault="005A6C88" w:rsidP="0083774A">
      <w:pPr>
        <w:ind w:left="360"/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ТРЕБОВАНИЯ К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ЛИЦЕНЗИОННЫМ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РАБОТАМ И УСЛУГАМ СРЕДСТВ ОБЕСПЕЧЕНИЯ ПОЖАРНОЙ БЕЗОПАСНОСТИ ЗДАНИЙ И СООРУЖЕНИЙ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ab/>
        <w:t xml:space="preserve"> Правилами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 xml:space="preserve"> Противопожарного режима в Российской Федерации, у</w:t>
      </w:r>
      <w:r w:rsidRPr="0083774A">
        <w:rPr>
          <w:rFonts w:ascii="Bookman Old Style" w:hAnsi="Bookman Old Style" w:cs="Bookman Old Style"/>
          <w:sz w:val="28"/>
          <w:szCs w:val="28"/>
        </w:rPr>
        <w:t>твержденными Постановление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м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Правительства РФ от 25.04.2012  № 390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 xml:space="preserve"> </w:t>
      </w:r>
      <w:r w:rsidRPr="0083774A">
        <w:rPr>
          <w:rFonts w:ascii="Bookman Old Style" w:hAnsi="Bookman Old Style" w:cs="Bookman Old Style"/>
          <w:sz w:val="28"/>
          <w:szCs w:val="28"/>
        </w:rPr>
        <w:t>«О противопожарном режиме» содержатся требования пожарной безопасности, устанавливающие порядок организации производства и (или) содержания территорий, зданий, сооружений, помещений организаций и других объектов в целях обеспечения пожарной безопасности.</w:t>
      </w:r>
    </w:p>
    <w:p w:rsidR="005A6C88" w:rsidRPr="0083774A" w:rsidRDefault="005A6C88" w:rsidP="0083774A">
      <w:pPr>
        <w:ind w:left="360"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Прошу обратить внимание, что в соответствии с «Положением о лицензировании деятельности по монтажу, техническому обслуживанию и ремонту средств обеспечения пожарной безопасности зданий и сооружений» утвержденным Постановлением Правительства РФ от 30.12. 2011 N 1225.</w:t>
      </w:r>
    </w:p>
    <w:p w:rsidR="005A6C88" w:rsidRPr="0083774A" w:rsidRDefault="005A6C88" w:rsidP="0083774A">
      <w:pPr>
        <w:ind w:left="360"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 xml:space="preserve">Лицензируемая деятельность включает в себя выполнение работ и оказание услуг согласно </w:t>
      </w: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приложению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данного Постановления. </w:t>
      </w:r>
    </w:p>
    <w:p w:rsidR="005A6C88" w:rsidRPr="0083774A" w:rsidRDefault="005A6C88" w:rsidP="0083774A">
      <w:pPr>
        <w:ind w:left="360" w:firstLine="708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Лицензионными требованиями при осуществлении лицензируемой деятельности являются: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а) наличие у лицензиата оборудования, инструмента, технической документации, технических средств, в том числе средств измерения, принадлежащих ему на праве собственности или ином законном основании, соответствующих установленным требованиям и необходимых для выполнения работ и оказания услуг;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б) наличие в штате лицензиата работников, заключивших с ним трудовые договоры, имеющих профессиональное образование (профессиональную подготовку), соответствующее выполнению работ и оказанию услуг, а также минимальный стаж работы (не менее чем у 50 процентов работников) в области лицензируемой деятельности, составляющий 3 года, - для юридического лица;</w:t>
      </w:r>
    </w:p>
    <w:p w:rsidR="005A6C88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в) </w:t>
      </w:r>
      <w:r w:rsidRPr="0083774A">
        <w:rPr>
          <w:rFonts w:ascii="Bookman Old Style" w:hAnsi="Bookman Old Style" w:cs="Bookman Old Style"/>
          <w:sz w:val="28"/>
          <w:szCs w:val="28"/>
        </w:rPr>
        <w:t>наличие лицензиата профессионального образования (профессиональной подготовки), соответствующего выполнению работ и оказанию услуг, а также минимального стажа работы</w:t>
      </w:r>
      <w:r>
        <w:rPr>
          <w:rFonts w:ascii="Bookman Old Style" w:hAnsi="Bookman Old Style" w:cs="Bookman Old Style"/>
          <w:sz w:val="28"/>
          <w:szCs w:val="28"/>
        </w:rPr>
        <w:t xml:space="preserve">             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5A6C88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61" type="#_x0000_t75" alt="значек" style="position:absolute;left:0;text-align:left;margin-left:468pt;margin-top:1.5pt;width:49.65pt;height:54pt;z-index:251672576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62" type="#_x0000_t75" alt="значек" style="position:absolute;left:0;text-align:left;margin-left:9pt;margin-top:1.5pt;width:49.65pt;height:54pt;z-index:251671552;visibility:visible">
            <v:imagedata r:id="rId9" o:title=""/>
          </v:shape>
        </w:pict>
      </w:r>
    </w:p>
    <w:p w:rsidR="005A6C88" w:rsidRDefault="005A6C88" w:rsidP="00E4489F">
      <w:pPr>
        <w:tabs>
          <w:tab w:val="right" w:pos="10488"/>
        </w:tabs>
        <w:autoSpaceDE w:val="0"/>
        <w:autoSpaceDN w:val="0"/>
        <w:adjustRightInd w:val="0"/>
        <w:ind w:left="180" w:firstLine="540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E4489F">
      <w:pPr>
        <w:tabs>
          <w:tab w:val="left" w:pos="3180"/>
        </w:tabs>
        <w:ind w:left="360"/>
        <w:jc w:val="both"/>
        <w:rPr>
          <w:rFonts w:ascii="Bookman Old Style" w:hAnsi="Bookman Old Style" w:cs="Bookman Old Style"/>
          <w:sz w:val="28"/>
          <w:szCs w:val="28"/>
        </w:rPr>
      </w:pPr>
    </w:p>
    <w:p w:rsidR="005A6C88" w:rsidRDefault="005A6C88" w:rsidP="00E4489F">
      <w:pPr>
        <w:ind w:left="360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12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в области лицензируемой деятельности, составляющего 3 года, - для индивидуального предпринимателя;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г) повышение квалификации лиц, указанных в подпунктах "б" и "в" настоящего пункта, в области лицензируемой деятельности не реже 1 раза в 5 лет;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д) выполнение лицензиатом требований, предъявляемых к проектированию, монтажу, техническому обслуживанию и ремонту средств обеспечения пожарной безопасности зданий и сооружений, установленных нормативными правовыми актами и нормативно-техническими документами в соответствии со статьей 20 Федерального закона "О пожарной безопасности";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е) применение лицензиатом при осуществлении лицензируемой деятельности продукции, имеющей декларацию о соответствии или сертификат соответствия, которые предусмотрены частью 4 статьи 145 Федерального закона "Технический регламент о требованиях пожарной безопасности".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b/>
          <w:bCs/>
          <w:sz w:val="28"/>
          <w:szCs w:val="28"/>
        </w:rPr>
        <w:t>Приложение</w:t>
      </w:r>
      <w:r w:rsidRPr="0083774A"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ПЕРЕЧЕНЬ РАБОТ И УСЛУГ, СОСТАВЛЯЮЩИХ ДЕЯТЕЛЬНОСТЬ ПО МОНТАЖУ, ТЕХНИЧЕСКОМУ ОБСЛУЖИВАНИЮ И РЕМОНТУ СРЕДСТВ ОБЕСПЕЧЕНИЯ ПОЖАРНОЙ БЕЗОПАСНОСТИ ЗДАНИЙ И СООРУЖЕНИЙ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1. Монтаж, техническое обслуживание и ремонт систем пожаротушения и их элементов, включая диспетчеризацию и проведение пусконаладочных работ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2. Монтаж, техническое обслуживание и ремонт систем пожарной и охранно-пожарной сигнализации и их элементов, включая диспетчеризацию и проведение пусконаладочных работ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3. Монтаж, техническое обслуживание и ремонт систем противопожарного водоснабжения и их элементов, включая диспетчеризацию и проведение пусконаладочных работ</w:t>
      </w:r>
    </w:p>
    <w:p w:rsidR="005A6C88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63" type="#_x0000_t75" alt="значек" style="position:absolute;left:0;text-align:left;margin-left:486pt;margin-top:52.15pt;width:49.65pt;height:54pt;z-index:251674624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64" type="#_x0000_t75" alt="значек" style="position:absolute;left:0;text-align:left;margin-left:9pt;margin-top:61.15pt;width:49.65pt;height:54pt;z-index:251673600;visibility:visible">
            <v:imagedata r:id="rId9" o:title=""/>
          </v:shape>
        </w:pict>
      </w:r>
      <w:r w:rsidRPr="0083774A">
        <w:rPr>
          <w:rFonts w:ascii="Bookman Old Style" w:hAnsi="Bookman Old Style" w:cs="Bookman Old Style"/>
          <w:sz w:val="28"/>
          <w:szCs w:val="28"/>
        </w:rPr>
        <w:t>4. Монтаж, техническое обслуживание и ремонт систем (элементов систем) дымоудаления и противодымной вентиляции, включая диспетчеризацию и проведение пусконаладочных работ</w:t>
      </w:r>
    </w:p>
    <w:p w:rsidR="005A6C88" w:rsidRDefault="005A6C88" w:rsidP="00E4489F">
      <w:pPr>
        <w:tabs>
          <w:tab w:val="left" w:pos="2955"/>
        </w:tabs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</w:t>
      </w:r>
    </w:p>
    <w:p w:rsidR="005A6C88" w:rsidRDefault="005A6C88" w:rsidP="00E4489F">
      <w:pPr>
        <w:tabs>
          <w:tab w:val="left" w:pos="2955"/>
        </w:tabs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Pr="00870E5C" w:rsidRDefault="005A6C88" w:rsidP="00870E5C">
      <w:pPr>
        <w:tabs>
          <w:tab w:val="left" w:pos="2955"/>
        </w:tabs>
        <w:ind w:left="360"/>
        <w:jc w:val="right"/>
        <w:rPr>
          <w:rFonts w:ascii="Bookman Old Style" w:hAnsi="Bookman Old Style" w:cs="Bookman Old Style"/>
          <w:sz w:val="28"/>
          <w:szCs w:val="28"/>
        </w:rPr>
      </w:pPr>
      <w:r w:rsidRPr="00870E5C">
        <w:rPr>
          <w:rFonts w:ascii="Bookman Old Style" w:hAnsi="Bookman Old Style" w:cs="Bookman Old Style"/>
          <w:sz w:val="28"/>
          <w:szCs w:val="28"/>
        </w:rPr>
        <w:t>13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65" type="#_x0000_t75" style="position:absolute;left:0;text-align:left;margin-left:18.15pt;margin-top:.85pt;width:315.75pt;height:294.75pt;z-index:-251640832" wrapcoords="-51 0 -51 21545 21600 21545 21600 0 -51 0">
            <v:imagedata r:id="rId22" o:title=""/>
            <w10:wrap type="tight"/>
          </v:shape>
        </w:pict>
      </w:r>
      <w:r w:rsidRPr="00870E5C">
        <w:rPr>
          <w:rFonts w:ascii="Bookman Old Style" w:hAnsi="Bookman Old Style" w:cs="Bookman Old Style"/>
          <w:sz w:val="28"/>
          <w:szCs w:val="28"/>
        </w:rPr>
        <w:t xml:space="preserve"> </w:t>
      </w:r>
      <w:r w:rsidRPr="0083774A">
        <w:rPr>
          <w:rFonts w:ascii="Bookman Old Style" w:hAnsi="Bookman Old Style" w:cs="Bookman Old Style"/>
          <w:sz w:val="28"/>
          <w:szCs w:val="28"/>
        </w:rPr>
        <w:t>5. Монтаж, техническое обслуживание и ремонт систем оповещения и эвакуации при пожаре и их элементов, включая диспетчеризацию и проведение пусконаладочных работ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6. Монтаж, техническое обслуживание и ремонт фотолюминесцентных эвакуационных систем и их элементов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7. Монтаж, техническое обслуживание и ремонт противопожарных занавесов и завес, включая диспетчеризацию и проведение пусконаладочных работ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8. Монтаж, техническое обслуживание и ремонт заполнений проемов в противопожарных преградах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9. Устройство (кладка, монтаж), ремонт, облицовка, теплоизоляция и очистка печей, каминов, других теплогенерирующих установок и дымоходов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10. Выполнение работ по огнезащите материалов, изделий и конструкций</w:t>
      </w:r>
    </w:p>
    <w:p w:rsidR="005A6C88" w:rsidRPr="0083774A" w:rsidRDefault="005A6C88" w:rsidP="0083774A">
      <w:pPr>
        <w:ind w:left="360"/>
        <w:jc w:val="both"/>
        <w:rPr>
          <w:rFonts w:ascii="Bookman Old Style" w:hAnsi="Bookman Old Style" w:cs="Bookman Old Style"/>
          <w:sz w:val="28"/>
          <w:szCs w:val="28"/>
        </w:rPr>
      </w:pPr>
      <w:r w:rsidRPr="0083774A">
        <w:rPr>
          <w:rFonts w:ascii="Bookman Old Style" w:hAnsi="Bookman Old Style" w:cs="Bookman Old Style"/>
          <w:sz w:val="28"/>
          <w:szCs w:val="28"/>
        </w:rPr>
        <w:t>11. Монтаж, техническое обслуживание и ремонт первичных средств пожаротушени</w:t>
      </w:r>
      <w:r>
        <w:rPr>
          <w:rFonts w:ascii="Bookman Old Style" w:hAnsi="Bookman Old Style" w:cs="Bookman Old Style"/>
          <w:sz w:val="28"/>
          <w:szCs w:val="28"/>
        </w:rPr>
        <w:t>я.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center"/>
        <w:rPr>
          <w:rFonts w:ascii="Bookman Old Style" w:hAnsi="Bookman Old Style" w:cs="Bookman Old Style"/>
          <w:sz w:val="36"/>
          <w:szCs w:val="36"/>
        </w:rPr>
      </w:pPr>
    </w:p>
    <w:p w:rsidR="005A6C88" w:rsidRDefault="005A6C88" w:rsidP="0083774A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</w:t>
      </w:r>
      <w:r w:rsidRPr="00E77D8A">
        <w:rPr>
          <w:rFonts w:ascii="Bookman Old Style" w:hAnsi="Bookman Old Style" w:cs="Bookman Old Style"/>
          <w:sz w:val="28"/>
          <w:szCs w:val="28"/>
        </w:rPr>
        <w:t>Инспектор ОНД</w:t>
      </w:r>
    </w:p>
    <w:p w:rsidR="005A6C88" w:rsidRDefault="005A6C88" w:rsidP="0083774A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     </w:t>
      </w:r>
      <w:r w:rsidRPr="00E77D8A">
        <w:rPr>
          <w:rFonts w:ascii="Bookman Old Style" w:hAnsi="Bookman Old Style" w:cs="Bookman Old Style"/>
          <w:sz w:val="28"/>
          <w:szCs w:val="28"/>
        </w:rPr>
        <w:t>по г. Минусинску и Минусинскому району</w:t>
      </w:r>
    </w:p>
    <w:p w:rsidR="005A6C88" w:rsidRDefault="005A6C88" w:rsidP="0083774A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jc w:val="center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капитан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вн</w:t>
      </w:r>
      <w:r>
        <w:rPr>
          <w:rFonts w:ascii="Bookman Old Style" w:hAnsi="Bookman Old Style" w:cs="Bookman Old Style"/>
          <w:sz w:val="28"/>
          <w:szCs w:val="28"/>
        </w:rPr>
        <w:t>утренней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службы </w:t>
      </w:r>
    </w:p>
    <w:p w:rsidR="005A6C88" w:rsidRPr="00E77D8A" w:rsidRDefault="005A6C88" w:rsidP="0083774A">
      <w:pPr>
        <w:pStyle w:val="NormalWeb"/>
        <w:shd w:val="clear" w:color="auto" w:fill="FFFFFF"/>
        <w:spacing w:before="0" w:beforeAutospacing="0" w:after="0" w:afterAutospacing="0" w:line="200" w:lineRule="atLeast"/>
        <w:ind w:left="180"/>
        <w:textAlignment w:val="baseline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                                              Елена Нарчук</w:t>
      </w:r>
      <w:r w:rsidRPr="00E77D8A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center"/>
        <w:rPr>
          <w:rFonts w:ascii="Bookman Old Style" w:hAnsi="Bookman Old Style" w:cs="Bookman Old Style"/>
          <w:sz w:val="36"/>
          <w:szCs w:val="36"/>
        </w:rPr>
      </w:pPr>
    </w:p>
    <w:p w:rsidR="005A6C88" w:rsidRDefault="005A6C88" w:rsidP="00C340BA">
      <w:pPr>
        <w:autoSpaceDE w:val="0"/>
        <w:autoSpaceDN w:val="0"/>
        <w:adjustRightInd w:val="0"/>
        <w:ind w:left="180" w:firstLine="720"/>
        <w:jc w:val="center"/>
        <w:rPr>
          <w:rFonts w:ascii="Bookman Old Style" w:hAnsi="Bookman Old Style" w:cs="Bookman Old Style"/>
          <w:sz w:val="36"/>
          <w:szCs w:val="36"/>
        </w:rPr>
      </w:pPr>
      <w:r>
        <w:rPr>
          <w:noProof/>
          <w:lang w:eastAsia="ru-RU"/>
        </w:rPr>
        <w:pict>
          <v:shape id="_x0000_s1066" type="#_x0000_t75" alt="значек" style="position:absolute;left:0;text-align:left;margin-left:477pt;margin-top:13.4pt;width:49.65pt;height:54pt;z-index:251677696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67" type="#_x0000_t75" alt="значек" style="position:absolute;left:0;text-align:left;margin-left:9pt;margin-top:13.4pt;width:49.65pt;height:54pt;z-index:251676672;visibility:visible">
            <v:imagedata r:id="rId9" o:title=""/>
          </v:shape>
        </w:pict>
      </w:r>
    </w:p>
    <w:p w:rsidR="005A6C88" w:rsidRDefault="005A6C88" w:rsidP="00E10014">
      <w:pPr>
        <w:autoSpaceDE w:val="0"/>
        <w:autoSpaceDN w:val="0"/>
        <w:adjustRightInd w:val="0"/>
        <w:ind w:left="180" w:firstLine="7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</w:p>
    <w:p w:rsidR="005A6C88" w:rsidRDefault="005A6C88" w:rsidP="00E10014">
      <w:pPr>
        <w:autoSpaceDE w:val="0"/>
        <w:autoSpaceDN w:val="0"/>
        <w:adjustRightInd w:val="0"/>
        <w:ind w:left="180" w:firstLine="720"/>
        <w:rPr>
          <w:rFonts w:ascii="Bookman Old Style" w:hAnsi="Bookman Old Style" w:cs="Bookman Old Style"/>
          <w:sz w:val="36"/>
          <w:szCs w:val="36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Pr="00E10014" w:rsidRDefault="005A6C88" w:rsidP="00E10014">
      <w:pPr>
        <w:autoSpaceDE w:val="0"/>
        <w:autoSpaceDN w:val="0"/>
        <w:adjustRightInd w:val="0"/>
        <w:ind w:left="180" w:firstLine="720"/>
        <w:jc w:val="right"/>
        <w:rPr>
          <w:rFonts w:ascii="Bookman Old Style" w:hAnsi="Bookman Old Style" w:cs="Bookman Old Style"/>
          <w:sz w:val="28"/>
          <w:szCs w:val="28"/>
        </w:rPr>
      </w:pPr>
      <w:r w:rsidRPr="00E10014">
        <w:rPr>
          <w:rFonts w:ascii="Bookman Old Style" w:hAnsi="Bookman Old Style" w:cs="Bookman Old Style"/>
          <w:sz w:val="28"/>
          <w:szCs w:val="28"/>
        </w:rPr>
        <w:t>14</w:t>
      </w:r>
    </w:p>
    <w:p w:rsidR="005A6C88" w:rsidRPr="007A5875" w:rsidRDefault="005A6C88" w:rsidP="00C340BA">
      <w:pPr>
        <w:autoSpaceDE w:val="0"/>
        <w:autoSpaceDN w:val="0"/>
        <w:adjustRightInd w:val="0"/>
        <w:ind w:left="180" w:firstLine="720"/>
        <w:jc w:val="center"/>
        <w:rPr>
          <w:rFonts w:ascii="Bookman Old Style" w:hAnsi="Bookman Old Style" w:cs="Bookman Old Style"/>
          <w:sz w:val="36"/>
          <w:szCs w:val="36"/>
        </w:rPr>
      </w:pPr>
      <w:r w:rsidRPr="007A5875">
        <w:rPr>
          <w:rFonts w:ascii="Bookman Old Style" w:hAnsi="Bookman Old Style" w:cs="Bookman Old Style"/>
          <w:sz w:val="36"/>
          <w:szCs w:val="36"/>
        </w:rPr>
        <w:t>365 лет пожарной охране России!!!</w:t>
      </w:r>
    </w:p>
    <w:p w:rsidR="005A6C88" w:rsidRPr="007A5875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7A5875">
        <w:rPr>
          <w:rFonts w:ascii="Bookman Old Style" w:hAnsi="Bookman Old Style" w:cs="Bookman Old Style"/>
          <w:sz w:val="28"/>
          <w:szCs w:val="28"/>
        </w:rPr>
        <w:t xml:space="preserve">1472 год  пожар в Москве. Великий князь Иван III, во главе царской дружины участвовавший в тушении и проявивший себя "зело хоробрым", несмотря на тяжелые ожоги, издает указ о мерах пожарной безопасности в городе. </w:t>
      </w:r>
    </w:p>
    <w:p w:rsidR="005A6C88" w:rsidRPr="007A5875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7A5875">
        <w:rPr>
          <w:rFonts w:ascii="Bookman Old Style" w:hAnsi="Bookman Old Style" w:cs="Bookman Old Style"/>
          <w:sz w:val="28"/>
          <w:szCs w:val="28"/>
        </w:rPr>
        <w:t xml:space="preserve">1649 год  в "Соборном уложении" царя Алексея Михайловича восемь статей строго регламентируют соблюдение правил пожарной безопасности в городах и других селениях, а также в лесах. </w:t>
      </w:r>
      <w:r w:rsidRPr="007A5875">
        <w:rPr>
          <w:rFonts w:ascii="Bookman Old Style" w:hAnsi="Bookman Old Style" w:cs="Bookman Old Style"/>
          <w:sz w:val="28"/>
          <w:szCs w:val="28"/>
        </w:rPr>
        <w:tab/>
        <w:t xml:space="preserve"> 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7A5875">
        <w:rPr>
          <w:rFonts w:ascii="Bookman Old Style" w:hAnsi="Bookman Old Style" w:cs="Bookman Old Style"/>
          <w:sz w:val="28"/>
          <w:szCs w:val="28"/>
        </w:rPr>
        <w:t>30 апреля 1649 года  выходит царский "Наказ о градском благочинии", устанавливающий строгий порядок при тушении пожаров в Москве, который заложил основы профессиональной пожарной охраны. Служба по борьбе с пожарами вводится и в других городах Руси.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68" type="#_x0000_t75" style="position:absolute;left:0;text-align:left;margin-left:-36pt;margin-top:3.15pt;width:170.55pt;height:114.6pt;z-index:251654144">
            <v:imagedata r:id="rId23" o:title=""/>
            <w10:wrap type="square"/>
          </v:shape>
        </w:pict>
      </w:r>
      <w:r w:rsidRPr="00350209">
        <w:rPr>
          <w:rFonts w:ascii="Bookman Old Style" w:hAnsi="Bookman Old Style" w:cs="Bookman Old Style"/>
          <w:sz w:val="28"/>
          <w:szCs w:val="28"/>
        </w:rPr>
        <w:t xml:space="preserve">В годы правления Петра I создается одна из первых профессиональных пожарных команд, при Адмиралтействе построено первое пожарное депо, закуплены пожарные насосы с кожаными рукавами и медными брандспойтами. Начало ХIХ века явилось поворотным этапом развития и строительства пожарной охраны. Манифестом от 8 сентября 1802 г. в рамках Управления полицией Второй экспедиции Министерства внутренних дел России организовано единоначалие надпроводимыми работами по руководству существующими пожарными командами.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1803 год  царским указом Александра I организована первая пожарная команда в Санкт-Петербурге. 1804 год  создана штатная пожарная команда в Москве.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В середине ХIХ века при Николае I в Российской империи начинается планомерная организация пожарных команд и повсеместное строительство пожарных депо. </w:t>
      </w:r>
      <w:r w:rsidRPr="00350209">
        <w:rPr>
          <w:rFonts w:ascii="Bookman Old Style" w:hAnsi="Bookman Old Style" w:cs="Bookman Old Style"/>
          <w:sz w:val="28"/>
          <w:szCs w:val="28"/>
        </w:rPr>
        <w:tab/>
        <w:t xml:space="preserve">Одной из достопримечательностей русских городов становится пожарная каланча с возвышающимся над ней сигнальным флагштоком.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69" type="#_x0000_t75" alt="значек" style="position:absolute;left:0;text-align:left;margin-left:3.6pt;margin-top:14.4pt;width:49.65pt;height:54pt;z-index:251655168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70" type="#_x0000_t75" alt="значек" style="position:absolute;left:0;text-align:left;margin-left:489.6pt;margin-top:14.4pt;width:49.65pt;height:54pt;z-index:251656192;visibility:visible">
            <v:imagedata r:id="rId9" o:title=""/>
          </v:shape>
        </w:pict>
      </w:r>
    </w:p>
    <w:p w:rsidR="005A6C88" w:rsidRDefault="005A6C88" w:rsidP="00C340BA">
      <w:pPr>
        <w:tabs>
          <w:tab w:val="right" w:pos="10488"/>
        </w:tabs>
        <w:autoSpaceDE w:val="0"/>
        <w:autoSpaceDN w:val="0"/>
        <w:adjustRightInd w:val="0"/>
        <w:ind w:left="180"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5A6C88" w:rsidRDefault="005A6C88" w:rsidP="00C340BA">
      <w:pPr>
        <w:tabs>
          <w:tab w:val="right" w:pos="10488"/>
        </w:tabs>
        <w:autoSpaceDE w:val="0"/>
        <w:autoSpaceDN w:val="0"/>
        <w:adjustRightInd w:val="0"/>
        <w:ind w:left="180" w:firstLine="540"/>
        <w:jc w:val="center"/>
        <w:rPr>
          <w:rFonts w:ascii="Bookman Old Style" w:hAnsi="Bookman Old Style" w:cs="Bookman Old Style"/>
          <w:sz w:val="28"/>
          <w:szCs w:val="28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</w:p>
    <w:p w:rsidR="005A6C88" w:rsidRPr="00E10014" w:rsidRDefault="005A6C88" w:rsidP="00C340BA">
      <w:pPr>
        <w:autoSpaceDE w:val="0"/>
        <w:autoSpaceDN w:val="0"/>
        <w:adjustRightInd w:val="0"/>
        <w:ind w:left="180" w:firstLine="720"/>
        <w:jc w:val="right"/>
        <w:rPr>
          <w:rFonts w:ascii="Bookman Old Style" w:eastAsia="Arial Unicode MS" w:hAnsi="Bookman Old Style"/>
          <w:sz w:val="28"/>
          <w:szCs w:val="28"/>
        </w:rPr>
      </w:pPr>
      <w:r w:rsidRPr="00E10014">
        <w:rPr>
          <w:rFonts w:ascii="Bookman Old Style" w:eastAsia="Arial Unicode MS" w:hAnsi="Bookman Old Style" w:cs="Bookman Old Style"/>
          <w:sz w:val="28"/>
          <w:szCs w:val="28"/>
        </w:rPr>
        <w:t>15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Многие десятилетия каланча была самой высокой точкой города, откуда просматривались не только окраины, но и близлежащие села. </w:t>
      </w:r>
      <w:r w:rsidRPr="00350209">
        <w:rPr>
          <w:rFonts w:ascii="Bookman Old Style" w:hAnsi="Bookman Old Style" w:cs="Bookman Old Style"/>
          <w:sz w:val="28"/>
          <w:szCs w:val="28"/>
        </w:rPr>
        <w:tab/>
      </w:r>
      <w:r>
        <w:rPr>
          <w:noProof/>
          <w:lang w:eastAsia="ru-RU"/>
        </w:rPr>
        <w:pict>
          <v:shape id="_x0000_s1071" type="#_x0000_t75" style="position:absolute;left:0;text-align:left;margin-left:4in;margin-top:90.05pt;width:224.55pt;height:148.95pt;z-index:251653120;mso-position-horizontal-relative:text;mso-position-vertical-relative:text">
            <v:imagedata r:id="rId24" o:title=""/>
            <w10:wrap type="square"/>
          </v:shape>
        </w:pict>
      </w:r>
      <w:r w:rsidRPr="00350209">
        <w:rPr>
          <w:rFonts w:ascii="Bookman Old Style" w:hAnsi="Bookman Old Style" w:cs="Bookman Old Style"/>
          <w:sz w:val="28"/>
          <w:szCs w:val="28"/>
        </w:rPr>
        <w:t>Наряду с профессиональными пожарными командами развивалось и пожарное добровольчество. Где большую роль в его развитии сыграло создание в 1892 году Российского пожарного общества (с 1907 г. - Императорского).   Активную роль в развитии пожарной охраны в конце ХIХ века сыграли бескорыстные ревнители пожарного дела - граф Александр Дмитриевич Шереметев и князь Александр Дмитриевич Львов.</w:t>
      </w:r>
      <w:r w:rsidRPr="00350209">
        <w:rPr>
          <w:rFonts w:ascii="Bookman Old Style" w:hAnsi="Bookman Old Style" w:cs="Bookman Old Style"/>
          <w:sz w:val="28"/>
          <w:szCs w:val="28"/>
        </w:rPr>
        <w:tab/>
        <w:t xml:space="preserve">17 апреля 1918 года советским правительством издан декрет "Об организации государственных мер борьбы с огнем". 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 В 1920 году создан Центральный пожарный отдел в составе Наркомата внутренних дел, на который возлагается осуществление руководства пожарной охраной в масштабе всей страны. 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Pr="00350209">
        <w:rPr>
          <w:rFonts w:ascii="Bookman Old Style" w:hAnsi="Bookman Old Style" w:cs="Bookman Old Style"/>
          <w:sz w:val="28"/>
          <w:szCs w:val="28"/>
        </w:rPr>
        <w:t xml:space="preserve">Во время Великой Отечественной войны 1941-1945 годов пожарные помогали эвакуировать людей и оборудование, одними из последних покидали оставляемые города. Более 2000 пожарных отдали свои жизни, спасая от уничтожения огнем блокадный Ленинград. 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В 2001 году согласно Указу Президента Российской Федерации Государственная противопожарная служба перешла в подчинение МЧС РФ.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both"/>
        <w:rPr>
          <w:rFonts w:ascii="Bookman Old Style" w:hAnsi="Bookman Old Style" w:cs="Bookman Old Style"/>
          <w:sz w:val="28"/>
          <w:szCs w:val="28"/>
        </w:rPr>
      </w:pPr>
      <w:r w:rsidRPr="00350209">
        <w:rPr>
          <w:rFonts w:ascii="Bookman Old Style" w:hAnsi="Bookman Old Style" w:cs="Bookman Old Style"/>
          <w:sz w:val="28"/>
          <w:szCs w:val="28"/>
        </w:rPr>
        <w:t xml:space="preserve">Сегодня Государственная противопожарная служба (ГПС) - это мощная оперативная служба в составе МЧС России, обладающая квалифицированными кадрами, современной техникой, имеющая развитые научную и учебную базы. Подразделения ГПС ежегодно совершают около двух миллионов выездов, при этом спасают от гибели и травм на пожарах более 70 тысяч человек. 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Государственный инспектор </w:t>
      </w:r>
    </w:p>
    <w:p w:rsidR="005A6C88" w:rsidRDefault="005A6C88" w:rsidP="00C340BA">
      <w:pPr>
        <w:autoSpaceDE w:val="0"/>
        <w:autoSpaceDN w:val="0"/>
        <w:adjustRightInd w:val="0"/>
        <w:ind w:left="180" w:firstLine="720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Красноярского края по пожарному надзору</w:t>
      </w:r>
    </w:p>
    <w:p w:rsidR="005A6C88" w:rsidRPr="00350209" w:rsidRDefault="005A6C88" w:rsidP="00C340BA">
      <w:pPr>
        <w:autoSpaceDE w:val="0"/>
        <w:autoSpaceDN w:val="0"/>
        <w:adjustRightInd w:val="0"/>
        <w:ind w:left="180" w:firstLine="720"/>
        <w:jc w:val="right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72" type="#_x0000_t75" alt="значек" style="position:absolute;left:0;text-align:left;margin-left:3.6pt;margin-top:13.2pt;width:49.65pt;height:54pt;z-index:251644928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73" type="#_x0000_t75" alt="значек" style="position:absolute;left:0;text-align:left;margin-left:489.6pt;margin-top:13.2pt;width:49.65pt;height:54pt;z-index:-251672576;visibility:visible" wrapcoords="-327 0 -327 21300 21600 21300 21600 0 -327 0">
            <v:imagedata r:id="rId9" o:title=""/>
            <w10:wrap type="tight"/>
          </v:shape>
        </w:pict>
      </w:r>
      <w:r>
        <w:rPr>
          <w:rFonts w:ascii="Bookman Old Style" w:hAnsi="Bookman Old Style" w:cs="Bookman Old Style"/>
          <w:sz w:val="28"/>
          <w:szCs w:val="28"/>
        </w:rPr>
        <w:t>Евгений Убиенных</w:t>
      </w:r>
    </w:p>
    <w:p w:rsidR="005A6C88" w:rsidRPr="002C467B" w:rsidRDefault="005A6C88" w:rsidP="00EB2335">
      <w:pPr>
        <w:pStyle w:val="NormalWeb"/>
        <w:shd w:val="clear" w:color="auto" w:fill="FFFFFF"/>
        <w:spacing w:before="0" w:beforeAutospacing="0" w:after="0" w:afterAutospacing="0" w:line="200" w:lineRule="atLeast"/>
        <w:jc w:val="center"/>
        <w:textAlignment w:val="baseline"/>
        <w:rPr>
          <w:rFonts w:ascii="Bookman Old Style" w:hAnsi="Bookman Old Style" w:cs="Bookman Old Style"/>
          <w:sz w:val="20"/>
          <w:szCs w:val="20"/>
        </w:rPr>
      </w:pPr>
      <w:r>
        <w:rPr>
          <w:sz w:val="28"/>
          <w:szCs w:val="28"/>
        </w:rPr>
        <w:tab/>
      </w:r>
    </w:p>
    <w:p w:rsidR="005A6C88" w:rsidRDefault="005A6C88" w:rsidP="007B6257">
      <w:pPr>
        <w:spacing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7B6257">
      <w:pPr>
        <w:tabs>
          <w:tab w:val="left" w:pos="3930"/>
          <w:tab w:val="right" w:pos="10488"/>
        </w:tabs>
        <w:spacing w:after="36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5A6C88" w:rsidRPr="00E10014" w:rsidRDefault="005A6C88" w:rsidP="00E10014">
      <w:pPr>
        <w:tabs>
          <w:tab w:val="left" w:pos="3930"/>
          <w:tab w:val="right" w:pos="10488"/>
        </w:tabs>
        <w:spacing w:after="360" w:line="240" w:lineRule="auto"/>
        <w:jc w:val="right"/>
        <w:rPr>
          <w:rFonts w:ascii="Bookman Old Style" w:hAnsi="Bookman Old Style" w:cs="Bookman Old Style"/>
          <w:i/>
          <w:iCs/>
          <w:sz w:val="28"/>
          <w:szCs w:val="28"/>
        </w:rPr>
      </w:pPr>
      <w:r w:rsidRPr="00E1001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E10014">
        <w:rPr>
          <w:rFonts w:ascii="Bookman Old Style" w:hAnsi="Bookman Old Style" w:cs="Bookman Old Style"/>
          <w:i/>
          <w:iCs/>
          <w:sz w:val="28"/>
          <w:szCs w:val="28"/>
        </w:rPr>
        <w:t>16</w:t>
      </w:r>
    </w:p>
    <w:p w:rsidR="005A6C88" w:rsidRPr="005308C4" w:rsidRDefault="005A6C88" w:rsidP="005308C4">
      <w:pPr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s1074" type="#_x0000_t75" style="position:absolute;left:0;text-align:left;margin-left:-9pt;margin-top:89.3pt;width:2in;height:107.6pt;z-index:-251636736" wrapcoords="-112 0 -112 21449 21600 21449 21600 0 -112 0">
            <v:imagedata r:id="rId25" o:title=""/>
            <w10:wrap type="tight"/>
          </v:shape>
        </w:pict>
      </w:r>
      <w:r w:rsidRPr="0092568A">
        <w:rPr>
          <w:b/>
          <w:bCs/>
          <w:i/>
          <w:iCs/>
          <w:color w:val="0000FF"/>
          <w:kern w:val="36"/>
          <w:sz w:val="48"/>
          <w:szCs w:val="48"/>
        </w:rPr>
        <w:pict>
          <v:shape id="_x0000_i1032" type="#_x0000_t136" style="width:524.25pt;height:82.5pt" fillcolor="#06c" strokecolor="#9cf" strokeweight="1.5pt">
            <v:shadow on="t" color="#900"/>
            <v:textpath style="font-family:&quot;Impact&quot;;font-size:24pt;v-text-kern:t" trim="t" fitpath="t" string="Агитационно- разьяснительная работа"/>
          </v:shape>
        </w:pict>
      </w:r>
    </w:p>
    <w:p w:rsidR="005A6C88" w:rsidRPr="000234A8" w:rsidRDefault="005A6C88" w:rsidP="00004E8C">
      <w:pPr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ru-RU"/>
        </w:rPr>
        <w:pict>
          <v:shape id="_x0000_s1075" type="#_x0000_t75" style="position:absolute;left:0;text-align:left;margin-left:252pt;margin-top:306.75pt;width:129.75pt;height:87pt;z-index:-251631616" wrapcoords="-125 0 -125 21414 21600 21414 21600 0 -125 0">
            <v:imagedata r:id="rId26" o:title=""/>
            <w10:wrap type="tight"/>
          </v:shape>
        </w:pict>
      </w:r>
      <w:r>
        <w:rPr>
          <w:noProof/>
          <w:lang w:eastAsia="ru-RU"/>
        </w:rPr>
        <w:pict>
          <v:shape id="_x0000_s1076" type="#_x0000_t75" style="position:absolute;left:0;text-align:left;margin-left:-153pt;margin-top:252.75pt;width:2in;height:105.05pt;z-index:-251633664" wrapcoords="-112 0 -112 21446 21600 21446 21600 0 -112 0">
            <v:imagedata r:id="rId27" o:title=""/>
            <w10:wrap type="tight"/>
          </v:shape>
        </w:pict>
      </w:r>
      <w:r>
        <w:rPr>
          <w:noProof/>
          <w:lang w:eastAsia="ru-RU"/>
        </w:rPr>
        <w:pict>
          <v:shape id="_x0000_s1077" type="#_x0000_t75" style="position:absolute;left:0;text-align:left;margin-left:252pt;margin-top:151.85pt;width:2in;height:113.65pt;z-index:-251634688" wrapcoords="-112 0 -112 21458 21600 21458 21600 0 -112 0">
            <v:imagedata r:id="rId28" o:title=""/>
            <w10:wrap type="tight"/>
          </v:shape>
        </w:pict>
      </w:r>
      <w:r>
        <w:rPr>
          <w:noProof/>
          <w:lang w:eastAsia="ru-RU"/>
        </w:rPr>
        <w:pict>
          <v:shape id="_x0000_s1078" type="#_x0000_t75" style="position:absolute;left:0;text-align:left;margin-left:-153pt;margin-top:135.75pt;width:2in;height:90pt;z-index:-251635712" wrapcoords="-112 0 -112 21420 21600 21420 21600 0 -112 0">
            <v:imagedata r:id="rId29" o:title=""/>
            <w10:wrap type="tight"/>
          </v:shape>
        </w:pict>
      </w:r>
      <w:r>
        <w:rPr>
          <w:noProof/>
          <w:lang w:eastAsia="ru-RU"/>
        </w:rPr>
        <w:pict>
          <v:shape id="_x0000_s1079" type="#_x0000_t75" style="position:absolute;left:0;text-align:left;margin-left:261pt;margin-top:.75pt;width:134.25pt;height:101.85pt;z-index:-251637760" wrapcoords="-121 0 -121 21441 21600 21441 21600 0 -121 0">
            <v:imagedata r:id="rId30" o:title=""/>
            <w10:wrap type="tight"/>
          </v:shape>
        </w:pict>
      </w:r>
      <w:r w:rsidRPr="00C30F0D">
        <w:rPr>
          <w:rFonts w:ascii="Bookman Old Style" w:hAnsi="Bookman Old Style" w:cs="Bookman Old Style"/>
          <w:sz w:val="28"/>
          <w:szCs w:val="28"/>
          <w:lang w:eastAsia="ru-RU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eastAsia="ru-RU"/>
        </w:rPr>
        <w:t>Д</w:t>
      </w:r>
      <w:r w:rsidRPr="00EE2E1E">
        <w:rPr>
          <w:rFonts w:ascii="Bookman Old Style" w:hAnsi="Bookman Old Style" w:cs="Bookman Old Style"/>
          <w:sz w:val="28"/>
          <w:szCs w:val="28"/>
          <w:lang w:eastAsia="ru-RU"/>
        </w:rPr>
        <w:t>олжностными лицами ОНД по г. Минусинску и Минусинскому району проведен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ы </w:t>
      </w:r>
      <w:r w:rsidRPr="00EE2E1E">
        <w:rPr>
          <w:rFonts w:ascii="Bookman Old Style" w:hAnsi="Bookman Old Style" w:cs="Bookman Old Style"/>
          <w:sz w:val="28"/>
          <w:szCs w:val="28"/>
        </w:rPr>
        <w:t>практические т</w:t>
      </w:r>
      <w:r>
        <w:rPr>
          <w:rFonts w:ascii="Bookman Old Style" w:hAnsi="Bookman Old Style" w:cs="Bookman Old Style"/>
          <w:sz w:val="28"/>
          <w:szCs w:val="28"/>
        </w:rPr>
        <w:t xml:space="preserve">ренировки  по эвакуации людей в медицинских </w:t>
      </w:r>
      <w:r w:rsidRPr="00EE2E1E">
        <w:rPr>
          <w:rFonts w:ascii="Bookman Old Style" w:hAnsi="Bookman Old Style" w:cs="Bookman Old Style"/>
          <w:sz w:val="28"/>
          <w:szCs w:val="28"/>
        </w:rPr>
        <w:t>учреждениях</w:t>
      </w:r>
      <w:r>
        <w:rPr>
          <w:rFonts w:ascii="Bookman Old Style" w:hAnsi="Bookman Old Style" w:cs="Bookman Old Style"/>
          <w:sz w:val="28"/>
          <w:szCs w:val="28"/>
        </w:rPr>
        <w:t xml:space="preserve"> г. </w:t>
      </w:r>
      <w:r w:rsidRPr="00EE2E1E">
        <w:rPr>
          <w:rFonts w:ascii="Bookman Old Style" w:hAnsi="Bookman Old Style" w:cs="Bookman Old Style"/>
          <w:sz w:val="28"/>
          <w:szCs w:val="28"/>
        </w:rPr>
        <w:t>Минусинска и Минусинского района</w:t>
      </w:r>
      <w:r>
        <w:rPr>
          <w:rFonts w:ascii="Bookman Old Style" w:hAnsi="Bookman Old Style" w:cs="Bookman Old Style"/>
          <w:sz w:val="28"/>
          <w:szCs w:val="28"/>
        </w:rPr>
        <w:t xml:space="preserve">, </w:t>
      </w:r>
      <w:r w:rsidRPr="000234A8">
        <w:rPr>
          <w:rFonts w:ascii="Bookman Old Style" w:hAnsi="Bookman Old Style" w:cs="Bookman Old Style"/>
          <w:sz w:val="28"/>
          <w:szCs w:val="28"/>
        </w:rPr>
        <w:t xml:space="preserve">Межмуниципального отдела </w:t>
      </w:r>
      <w:r w:rsidRPr="00C30F0D">
        <w:rPr>
          <w:rFonts w:ascii="Bookman Old Style" w:hAnsi="Bookman Old Style" w:cs="Bookman Old Style"/>
          <w:sz w:val="28"/>
          <w:szCs w:val="28"/>
        </w:rPr>
        <w:t xml:space="preserve"> </w:t>
      </w:r>
      <w:r w:rsidRPr="000234A8">
        <w:rPr>
          <w:rFonts w:ascii="Bookman Old Style" w:hAnsi="Bookman Old Style" w:cs="Bookman Old Style"/>
          <w:sz w:val="28"/>
          <w:szCs w:val="28"/>
        </w:rPr>
        <w:t>МВД России "Минусинский"</w:t>
      </w:r>
      <w:r>
        <w:rPr>
          <w:rFonts w:ascii="Bookman Old Style" w:hAnsi="Bookman Old Style" w:cs="Bookman Old Style"/>
          <w:sz w:val="28"/>
          <w:szCs w:val="28"/>
        </w:rPr>
        <w:t xml:space="preserve">, объектах задействованных в праздновании 69-й годовщине Победы в Великой </w:t>
      </w:r>
      <w:r w:rsidRPr="00C30F0D">
        <w:rPr>
          <w:rFonts w:ascii="Bookman Old Style" w:hAnsi="Bookman Old Style" w:cs="Bookman Old Style"/>
          <w:sz w:val="28"/>
          <w:szCs w:val="28"/>
        </w:rPr>
        <w:t xml:space="preserve">  </w:t>
      </w:r>
      <w:r>
        <w:rPr>
          <w:rFonts w:ascii="Bookman Old Style" w:hAnsi="Bookman Old Style" w:cs="Bookman Old Style"/>
          <w:sz w:val="28"/>
          <w:szCs w:val="28"/>
        </w:rPr>
        <w:t xml:space="preserve">Отечественной войне. С работниками проведены беседы </w:t>
      </w:r>
      <w:r w:rsidRPr="000234A8">
        <w:rPr>
          <w:rFonts w:ascii="Bookman Old Style" w:hAnsi="Bookman Old Style" w:cs="Bookman Old Style"/>
          <w:sz w:val="28"/>
          <w:szCs w:val="28"/>
        </w:rPr>
        <w:t xml:space="preserve">о соблюдении мер пожарной безопасности и действиях людей в случае возникновения </w:t>
      </w:r>
      <w:r w:rsidRPr="00C30F0D">
        <w:rPr>
          <w:rFonts w:ascii="Bookman Old Style" w:hAnsi="Bookman Old Style" w:cs="Bookman Old Style"/>
          <w:sz w:val="28"/>
          <w:szCs w:val="28"/>
        </w:rPr>
        <w:t xml:space="preserve"> </w:t>
      </w:r>
      <w:r w:rsidRPr="000234A8">
        <w:rPr>
          <w:rFonts w:ascii="Bookman Old Style" w:hAnsi="Bookman Old Style" w:cs="Bookman Old Style"/>
          <w:sz w:val="28"/>
          <w:szCs w:val="28"/>
        </w:rPr>
        <w:t>пожара. В ходе занятия осуществлялся показ видиороликов и слайдов на противопожарную тематику.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5A6C88" w:rsidRPr="008037D1" w:rsidRDefault="005A6C88" w:rsidP="00D075F3">
      <w:pPr>
        <w:jc w:val="both"/>
        <w:rPr>
          <w:rFonts w:ascii="Bookman Old Style" w:hAnsi="Bookman Old Style" w:cs="Bookman Old Style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0" type="#_x0000_t75" style="position:absolute;left:0;text-align:left;margin-left:248.25pt;margin-top:116.55pt;width:129.75pt;height:87pt;z-index:-251630592" wrapcoords="-125 0 -125 21414 21600 21414 21600 0 -125 0">
            <v:imagedata r:id="rId31" o:title=""/>
            <w10:wrap type="tight"/>
          </v:shape>
        </w:pict>
      </w:r>
      <w:r>
        <w:rPr>
          <w:noProof/>
          <w:lang w:eastAsia="ru-RU"/>
        </w:rPr>
        <w:pict>
          <v:shape id="_x0000_s1081" type="#_x0000_t75" style="position:absolute;left:0;text-align:left;margin-left:-147.75pt;margin-top:35.55pt;width:129.75pt;height:98.25pt;z-index:-251632640" wrapcoords="-125 0 -125 21435 21600 21435 21600 0 -125 0">
            <v:imagedata r:id="rId32" o:title=""/>
            <w10:wrap type="tight"/>
          </v:shape>
        </w:pict>
      </w:r>
      <w:r>
        <w:rPr>
          <w:rFonts w:ascii="Bookman Old Style" w:hAnsi="Bookman Old Style" w:cs="Bookman Old Style"/>
          <w:sz w:val="28"/>
          <w:szCs w:val="28"/>
        </w:rPr>
        <w:t xml:space="preserve">Ежедневно должностные лица  </w:t>
      </w:r>
      <w:r w:rsidRPr="00EE2E1E">
        <w:rPr>
          <w:rFonts w:ascii="Bookman Old Style" w:hAnsi="Bookman Old Style" w:cs="Bookman Old Style"/>
          <w:sz w:val="28"/>
          <w:szCs w:val="28"/>
          <w:lang w:eastAsia="ru-RU"/>
        </w:rPr>
        <w:t>ОНД по г. Минусинску и Минусинскому району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 проводят рейды на территории г. </w:t>
      </w:r>
      <w:r w:rsidRPr="00C552EB">
        <w:rPr>
          <w:rFonts w:ascii="Bookman Old Style" w:hAnsi="Bookman Old Style" w:cs="Bookman Old Style"/>
          <w:sz w:val="28"/>
          <w:szCs w:val="28"/>
          <w:lang w:eastAsia="ru-RU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Минусинска и Минусинского района. Принимают участие в  сходах граждан на территории Минусинского района, где рассказывают 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 xml:space="preserve">гражданам 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 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>о мерах пожарной безопасности, которые необходимо соблюдать, чтобы избежать пожар в жилье, вруч</w:t>
      </w:r>
      <w:r>
        <w:rPr>
          <w:rFonts w:ascii="Bookman Old Style" w:hAnsi="Bookman Old Style" w:cs="Bookman Old Style"/>
          <w:sz w:val="28"/>
          <w:szCs w:val="28"/>
          <w:lang w:eastAsia="ru-RU"/>
        </w:rPr>
        <w:t>ают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 xml:space="preserve"> памятки о соблюдении требований пожарной безопасности в жилье и на приусадебных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 (дачных)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 xml:space="preserve"> участках. Разъяс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няют 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>меры административного и уголовного наказания.</w:t>
      </w:r>
      <w:r>
        <w:rPr>
          <w:rFonts w:ascii="Bookman Old Style" w:hAnsi="Bookman Old Style" w:cs="Bookman Old Style"/>
          <w:sz w:val="28"/>
          <w:szCs w:val="28"/>
          <w:lang w:eastAsia="ru-RU"/>
        </w:rPr>
        <w:t xml:space="preserve"> А также п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>ров</w:t>
      </w:r>
      <w:r>
        <w:rPr>
          <w:rFonts w:ascii="Bookman Old Style" w:hAnsi="Bookman Old Style" w:cs="Bookman Old Style"/>
          <w:sz w:val="28"/>
          <w:szCs w:val="28"/>
          <w:lang w:eastAsia="ru-RU"/>
        </w:rPr>
        <w:t>о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>д</w:t>
      </w:r>
      <w:r>
        <w:rPr>
          <w:rFonts w:ascii="Bookman Old Style" w:hAnsi="Bookman Old Style" w:cs="Bookman Old Style"/>
          <w:sz w:val="28"/>
          <w:szCs w:val="28"/>
          <w:lang w:eastAsia="ru-RU"/>
        </w:rPr>
        <w:t>ят</w:t>
      </w:r>
      <w:r w:rsidRPr="008037D1">
        <w:rPr>
          <w:rFonts w:ascii="Bookman Old Style" w:hAnsi="Bookman Old Style" w:cs="Bookman Old Style"/>
          <w:sz w:val="28"/>
          <w:szCs w:val="28"/>
          <w:lang w:eastAsia="ru-RU"/>
        </w:rPr>
        <w:t xml:space="preserve"> консультации в частном порядке.</w:t>
      </w:r>
    </w:p>
    <w:p w:rsidR="005A6C88" w:rsidRDefault="005A6C88" w:rsidP="000F6382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pict>
          <v:shape id="_x0000_s1082" type="#_x0000_t75" alt="значек" style="position:absolute;left:0;text-align:left;margin-left:-27pt;margin-top:12.5pt;width:49.8pt;height:51.9pt;z-index:-251675648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83" type="#_x0000_t75" alt="значек" style="position:absolute;left:0;text-align:left;margin-left:522pt;margin-top:12.5pt;width:49.8pt;height:51.9pt;z-index:-251676672;visibility:visible">
            <v:imagedata r:id="rId9" o:title=""/>
          </v:shape>
        </w:pic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</w:p>
    <w:p w:rsidR="005A6C88" w:rsidRDefault="005A6C88" w:rsidP="000F6382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A6C88" w:rsidRPr="000D28ED" w:rsidRDefault="005A6C88" w:rsidP="000F6382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5409C1">
      <w:pPr>
        <w:autoSpaceDE w:val="0"/>
        <w:autoSpaceDN w:val="0"/>
        <w:adjustRightInd w:val="0"/>
        <w:spacing w:after="0" w:line="240" w:lineRule="auto"/>
        <w:jc w:val="both"/>
        <w:rPr>
          <w:i/>
          <w:iCs/>
          <w:sz w:val="24"/>
          <w:szCs w:val="24"/>
        </w:rPr>
      </w:pPr>
      <w:r w:rsidRPr="00815CEA">
        <w:rPr>
          <w:i/>
          <w:iCs/>
          <w:sz w:val="24"/>
          <w:szCs w:val="24"/>
        </w:rPr>
        <w:t xml:space="preserve">           </w:t>
      </w:r>
    </w:p>
    <w:p w:rsidR="005A6C88" w:rsidRPr="00A92677" w:rsidRDefault="005A6C88" w:rsidP="00A92677">
      <w:pPr>
        <w:spacing w:before="100" w:beforeAutospacing="1" w:after="0" w:line="240" w:lineRule="auto"/>
        <w:jc w:val="right"/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</w:pPr>
      <w:r w:rsidRPr="00A92677"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  <w:t>17</w:t>
      </w:r>
    </w:p>
    <w:p w:rsidR="005A6C88" w:rsidRPr="00947400" w:rsidRDefault="005A6C88" w:rsidP="00DC664A">
      <w:pPr>
        <w:spacing w:before="100" w:beforeAutospacing="1"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  <w:r w:rsidRPr="00947400"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  <w:object w:dxaOrig="7218" w:dyaOrig="5392">
          <v:shape id="_x0000_i1033" type="#_x0000_t75" style="width:527.25pt;height:671.25pt" o:ole="">
            <v:imagedata r:id="rId33" o:title=""/>
          </v:shape>
          <o:OLEObject Type="Embed" ProgID="PowerPoint.Show.8" ShapeID="_x0000_i1033" DrawAspect="Content" ObjectID="_1459340871" r:id="rId34"/>
        </w:object>
      </w:r>
    </w:p>
    <w:p w:rsidR="005A6C88" w:rsidRDefault="005A6C88" w:rsidP="00DC664A">
      <w:pPr>
        <w:spacing w:before="100" w:beforeAutospacing="1"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4" type="#_x0000_t75" alt="значек" style="position:absolute;margin-left:513pt;margin-top:28.3pt;width:49.8pt;height:51.9pt;z-index:-251627520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85" type="#_x0000_t75" alt="значек" style="position:absolute;margin-left:0;margin-top:19.3pt;width:49.8pt;height:51.9pt;z-index:-251628544;visibility:visible">
            <v:imagedata r:id="rId9" o:title=""/>
          </v:shape>
        </w:pict>
      </w:r>
    </w:p>
    <w:p w:rsidR="005A6C88" w:rsidRDefault="005A6C88" w:rsidP="005B159F">
      <w:pPr>
        <w:tabs>
          <w:tab w:val="left" w:pos="2145"/>
        </w:tabs>
        <w:spacing w:before="100" w:beforeAutospacing="1"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  <w:t xml:space="preserve">   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Default="005A6C88" w:rsidP="00DC664A">
      <w:pPr>
        <w:spacing w:before="100" w:beforeAutospacing="1"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A92677" w:rsidRDefault="005A6C88" w:rsidP="00A92677">
      <w:pPr>
        <w:spacing w:before="100" w:beforeAutospacing="1" w:after="0" w:line="240" w:lineRule="auto"/>
        <w:jc w:val="right"/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</w:pPr>
      <w:r w:rsidRPr="00A92677"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  <w:t>18</w:t>
      </w:r>
    </w:p>
    <w:p w:rsidR="005A6C88" w:rsidRDefault="005A6C88" w:rsidP="005B159F">
      <w:pPr>
        <w:spacing w:before="100" w:beforeAutospacing="1" w:after="0" w:line="240" w:lineRule="auto"/>
        <w:jc w:val="center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6" type="#_x0000_t75" style="position:absolute;left:0;text-align:left;margin-left:0;margin-top:9pt;width:290.75pt;height:315pt;z-index:-251629568" o:allowoverlap="f">
            <v:imagedata r:id="rId35" o:title=""/>
            <w10:wrap type="square" side="right"/>
          </v:shape>
        </w:pict>
      </w:r>
      <w:r w:rsidRPr="00E814AD"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  <w:t>9 мая День Победы - Самая трагичная и трогательная дата для любого россиянина. Победа в Великой Отечественной войне — подвиг и слава нашего народа. Как бы ни менялась за последние годы политическая обстановка и реформы связанные с ней, 9 мая — День Победы — остается неизменным, всеми любимым, дорогим, трагичным и скорбным, но в тоже время и светлым праздником.</w:t>
      </w:r>
    </w:p>
    <w:p w:rsidR="005A6C88" w:rsidRDefault="005A6C88" w:rsidP="005B159F">
      <w:pPr>
        <w:spacing w:after="0"/>
        <w:jc w:val="center"/>
        <w:rPr>
          <w:rFonts w:ascii="Bookman Old Style" w:hAnsi="Bookman Old Style" w:cs="Bookman Old Style"/>
          <w:i/>
          <w:iCs/>
          <w:noProof/>
          <w:sz w:val="28"/>
          <w:szCs w:val="28"/>
          <w:lang w:eastAsia="ru-RU"/>
        </w:rPr>
      </w:pPr>
    </w:p>
    <w:p w:rsidR="005A6C88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7" type="#_x0000_t75" style="position:absolute;margin-left:6.25pt;margin-top:2.75pt;width:198pt;height:414pt;z-index:-251626496">
            <v:imagedata r:id="rId36" o:title=""/>
          </v:shape>
        </w:pict>
      </w:r>
    </w:p>
    <w:p w:rsidR="005A6C88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Еще тогда нас не было на свете,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Когда гремел салют из края в край.</w:t>
      </w:r>
      <w:r w:rsidRPr="00627572">
        <w:rPr>
          <w:snapToGrid w:val="0"/>
          <w:color w:val="0000FF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Солдаты, подарили вы планете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Великий Май, победный Май!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 xml:space="preserve">Еще тогда нас не было на свете           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Когда в военной буре огневой,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Судьбу решая будущих столетий,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Вы бой вели, священный бой!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Еще тогда нас не было на свете,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Когда с Победой вы домой пришли.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Солдаты Мая, слава вам навеки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От всей земли, от всей земли!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Благодарим, солдаты, вас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За жизнь, за детство и весну,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За тишину, за мирный дом,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>За мир, в котором мы живем!</w:t>
      </w:r>
    </w:p>
    <w:p w:rsidR="005A6C88" w:rsidRPr="00627572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</w:pPr>
    </w:p>
    <w:p w:rsidR="005A6C88" w:rsidRPr="00E814AD" w:rsidRDefault="005A6C88" w:rsidP="00E814AD">
      <w:pPr>
        <w:spacing w:after="0"/>
        <w:rPr>
          <w:rFonts w:ascii="Bookman Old Style" w:hAnsi="Bookman Old Style" w:cs="Bookman Old Style"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8" type="#_x0000_t75" alt="значек" style="position:absolute;margin-left:7in;margin-top:18.95pt;width:49.8pt;height:51.9pt;z-index:-251625472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89" type="#_x0000_t75" alt="значек" style="position:absolute;margin-left:9pt;margin-top:18.95pt;width:49.8pt;height:51.9pt;z-index:-251624448;visibility:visible">
            <v:imagedata r:id="rId9" o:title=""/>
          </v:shape>
        </w:pict>
      </w:r>
      <w:r w:rsidRPr="00627572">
        <w:rPr>
          <w:rFonts w:ascii="Bookman Old Style" w:hAnsi="Bookman Old Style" w:cs="Bookman Old Style"/>
          <w:i/>
          <w:iCs/>
          <w:noProof/>
          <w:color w:val="0000FF"/>
          <w:sz w:val="28"/>
          <w:szCs w:val="28"/>
          <w:lang w:eastAsia="ru-RU"/>
        </w:rPr>
        <w:t xml:space="preserve">                                       М. Владимов</w:t>
      </w:r>
      <w:r w:rsidRPr="00E814AD">
        <w:rPr>
          <w:rFonts w:ascii="Bookman Old Style" w:hAnsi="Bookman Old Style" w:cs="Bookman Old Style"/>
          <w:i/>
          <w:iCs/>
          <w:noProof/>
          <w:sz w:val="28"/>
          <w:szCs w:val="28"/>
          <w:lang w:eastAsia="ru-RU"/>
        </w:rPr>
        <w:br w:type="textWrapping" w:clear="all"/>
      </w:r>
    </w:p>
    <w:p w:rsidR="005A6C88" w:rsidRDefault="005A6C88" w:rsidP="00A92677">
      <w:pPr>
        <w:tabs>
          <w:tab w:val="left" w:pos="2145"/>
        </w:tabs>
        <w:spacing w:before="100" w:beforeAutospacing="1" w:after="0" w:line="240" w:lineRule="auto"/>
        <w:rPr>
          <w:rFonts w:ascii="Bookman Old Style" w:hAnsi="Bookman Old Style" w:cs="Bookman Old Style"/>
          <w:b/>
          <w:bCs/>
          <w:i/>
          <w:iCs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            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Pr="00A92677" w:rsidRDefault="005A6C88" w:rsidP="00E31BFE">
      <w:pPr>
        <w:spacing w:before="100" w:beforeAutospacing="1" w:after="0"/>
        <w:jc w:val="right"/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</w:pPr>
      <w:r w:rsidRPr="00A92677">
        <w:rPr>
          <w:rFonts w:ascii="Bookman Old Style" w:hAnsi="Bookman Old Style" w:cs="Bookman Old Style"/>
          <w:b/>
          <w:bCs/>
          <w:i/>
          <w:iCs/>
          <w:noProof/>
          <w:sz w:val="28"/>
          <w:szCs w:val="28"/>
          <w:lang w:eastAsia="ru-RU"/>
        </w:rPr>
        <w:t>19</w:t>
      </w:r>
    </w:p>
    <w:p w:rsidR="005A6C88" w:rsidRDefault="005A6C88" w:rsidP="009D7D02">
      <w:pPr>
        <w:spacing w:before="100" w:beforeAutospacing="1" w:after="0"/>
        <w:jc w:val="right"/>
        <w:rPr>
          <w:rFonts w:ascii="Times New Roman" w:hAnsi="Times New Roman" w:cs="Times New Roman"/>
          <w:b/>
          <w:bCs/>
          <w:i/>
          <w:iCs/>
          <w:noProof/>
          <w:lang w:eastAsia="ru-RU"/>
        </w:rPr>
      </w:pPr>
    </w:p>
    <w:p w:rsidR="005A6C88" w:rsidRPr="009301A2" w:rsidRDefault="005A6C88" w:rsidP="00D2309A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9301A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Номера телефонов,  по которым Вы  можете задать вопросы по ОБЕСПЕЧЕНИЮ пожарной безопасности:</w:t>
      </w:r>
    </w:p>
    <w:p w:rsidR="005A6C88" w:rsidRDefault="005A6C88" w:rsidP="00D2309A">
      <w:pPr>
        <w:jc w:val="both"/>
      </w:pPr>
      <w:r>
        <w:rPr>
          <w:noProof/>
          <w:lang w:eastAsia="ru-RU"/>
        </w:rPr>
        <w:pict>
          <v:shape id="Рисунок 14" o:spid="_x0000_s1090" type="#_x0000_t75" alt="21204495" style="position:absolute;left:0;text-align:left;margin-left:18pt;margin-top:7.8pt;width:171pt;height:2in;z-index:251636736;visibility:visible">
            <v:imagedata r:id="rId37" o:title=""/>
            <w10:wrap type="square"/>
          </v:shape>
        </w:pict>
      </w:r>
    </w:p>
    <w:p w:rsidR="005A6C88" w:rsidRPr="005024F6" w:rsidRDefault="005A6C88" w:rsidP="00D2309A">
      <w:pPr>
        <w:jc w:val="both"/>
        <w:rPr>
          <w:i/>
          <w:iCs/>
          <w:sz w:val="28"/>
          <w:szCs w:val="28"/>
        </w:rPr>
      </w:pPr>
      <w:r>
        <w:t xml:space="preserve">    </w:t>
      </w:r>
      <w:r w:rsidRPr="001C4583">
        <w:rPr>
          <w:b/>
          <w:bCs/>
          <w:i/>
          <w:iCs/>
          <w:color w:val="FF0000"/>
          <w:sz w:val="28"/>
          <w:szCs w:val="28"/>
        </w:rPr>
        <w:t>01</w:t>
      </w:r>
      <w:r w:rsidRPr="00866481">
        <w:rPr>
          <w:sz w:val="28"/>
          <w:szCs w:val="28"/>
        </w:rPr>
        <w:t xml:space="preserve"> – </w:t>
      </w:r>
      <w:r w:rsidRPr="005024F6">
        <w:rPr>
          <w:i/>
          <w:iCs/>
          <w:sz w:val="28"/>
          <w:szCs w:val="28"/>
        </w:rPr>
        <w:t xml:space="preserve">пожарная охрана </w:t>
      </w:r>
    </w:p>
    <w:p w:rsidR="005A6C88" w:rsidRPr="005024F6" w:rsidRDefault="005A6C88" w:rsidP="00D2309A">
      <w:pPr>
        <w:jc w:val="both"/>
        <w:rPr>
          <w:i/>
          <w:iCs/>
          <w:sz w:val="28"/>
          <w:szCs w:val="28"/>
        </w:rPr>
      </w:pPr>
      <w:r w:rsidRPr="005024F6">
        <w:rPr>
          <w:i/>
          <w:iCs/>
          <w:sz w:val="28"/>
          <w:szCs w:val="28"/>
        </w:rPr>
        <w:t xml:space="preserve">   </w:t>
      </w:r>
      <w:r w:rsidRPr="005024F6">
        <w:rPr>
          <w:b/>
          <w:bCs/>
          <w:i/>
          <w:iCs/>
          <w:sz w:val="28"/>
          <w:szCs w:val="28"/>
        </w:rPr>
        <w:t>5-15-39</w:t>
      </w:r>
      <w:r w:rsidRPr="005024F6">
        <w:rPr>
          <w:i/>
          <w:iCs/>
          <w:sz w:val="28"/>
          <w:szCs w:val="28"/>
        </w:rPr>
        <w:t xml:space="preserve"> -Отдел надзорной деятельности по </w:t>
      </w:r>
    </w:p>
    <w:p w:rsidR="005A6C88" w:rsidRPr="005024F6" w:rsidRDefault="005A6C88" w:rsidP="00D2309A">
      <w:pPr>
        <w:jc w:val="both"/>
        <w:rPr>
          <w:i/>
          <w:iCs/>
          <w:sz w:val="28"/>
          <w:szCs w:val="28"/>
        </w:rPr>
      </w:pPr>
      <w:r w:rsidRPr="005024F6">
        <w:rPr>
          <w:i/>
          <w:iCs/>
          <w:sz w:val="28"/>
          <w:szCs w:val="28"/>
        </w:rPr>
        <w:t xml:space="preserve">   г. Минусинску и Минусинскому району</w:t>
      </w:r>
    </w:p>
    <w:p w:rsidR="005A6C88" w:rsidRPr="005024F6" w:rsidRDefault="005A6C88" w:rsidP="00D2309A">
      <w:pPr>
        <w:jc w:val="both"/>
        <w:rPr>
          <w:i/>
          <w:iCs/>
          <w:sz w:val="28"/>
          <w:szCs w:val="28"/>
        </w:rPr>
      </w:pPr>
      <w:r w:rsidRPr="005024F6">
        <w:rPr>
          <w:i/>
          <w:iCs/>
          <w:sz w:val="28"/>
          <w:szCs w:val="28"/>
        </w:rPr>
        <w:t xml:space="preserve">   </w:t>
      </w:r>
      <w:r w:rsidRPr="005024F6">
        <w:rPr>
          <w:b/>
          <w:bCs/>
          <w:i/>
          <w:iCs/>
          <w:sz w:val="28"/>
          <w:szCs w:val="28"/>
        </w:rPr>
        <w:t>Наш адрес</w:t>
      </w:r>
      <w:r w:rsidRPr="005024F6">
        <w:rPr>
          <w:i/>
          <w:iCs/>
          <w:sz w:val="28"/>
          <w:szCs w:val="28"/>
        </w:rPr>
        <w:t xml:space="preserve">: 662608,Красноярский край </w:t>
      </w:r>
    </w:p>
    <w:p w:rsidR="005A6C88" w:rsidRPr="000E3BD9" w:rsidRDefault="005A6C88" w:rsidP="00D2309A">
      <w:pPr>
        <w:jc w:val="both"/>
        <w:rPr>
          <w:i/>
          <w:iCs/>
          <w:sz w:val="28"/>
          <w:szCs w:val="28"/>
          <w:lang w:val="en-US"/>
        </w:rPr>
      </w:pPr>
      <w:r w:rsidRPr="005024F6">
        <w:rPr>
          <w:i/>
          <w:iCs/>
          <w:sz w:val="28"/>
          <w:szCs w:val="28"/>
        </w:rPr>
        <w:t xml:space="preserve">    г. Минусинск ул. Обороны, д. 2, каб. </w:t>
      </w:r>
      <w:r w:rsidRPr="000E3BD9">
        <w:rPr>
          <w:i/>
          <w:iCs/>
          <w:sz w:val="28"/>
          <w:szCs w:val="28"/>
          <w:lang w:val="en-US"/>
        </w:rPr>
        <w:t>№6</w:t>
      </w:r>
    </w:p>
    <w:p w:rsidR="005A6C88" w:rsidRPr="00A92677" w:rsidRDefault="005A6C88" w:rsidP="00D2309A">
      <w:pPr>
        <w:jc w:val="both"/>
        <w:rPr>
          <w:i/>
          <w:iCs/>
          <w:sz w:val="28"/>
          <w:szCs w:val="28"/>
          <w:lang w:val="en-US"/>
        </w:rPr>
      </w:pPr>
      <w:r w:rsidRPr="005024F6">
        <w:rPr>
          <w:i/>
          <w:iCs/>
          <w:sz w:val="28"/>
          <w:szCs w:val="28"/>
          <w:lang w:val="en-US"/>
        </w:rPr>
        <w:t xml:space="preserve">                                                     </w:t>
      </w:r>
      <w:r w:rsidRPr="005024F6">
        <w:rPr>
          <w:b/>
          <w:bCs/>
          <w:i/>
          <w:iCs/>
          <w:sz w:val="28"/>
          <w:szCs w:val="28"/>
        </w:rPr>
        <w:t>Наш</w:t>
      </w:r>
      <w:r w:rsidRPr="005024F6">
        <w:rPr>
          <w:b/>
          <w:bCs/>
          <w:i/>
          <w:iCs/>
          <w:sz w:val="28"/>
          <w:szCs w:val="28"/>
          <w:lang w:val="en-US"/>
        </w:rPr>
        <w:t xml:space="preserve"> E-mail</w:t>
      </w:r>
      <w:r w:rsidRPr="005024F6">
        <w:rPr>
          <w:i/>
          <w:iCs/>
          <w:sz w:val="28"/>
          <w:szCs w:val="28"/>
          <w:lang w:val="en-US"/>
        </w:rPr>
        <w:t xml:space="preserve">: </w:t>
      </w:r>
      <w:hyperlink r:id="rId38" w:history="1">
        <w:r w:rsidRPr="0061285A">
          <w:rPr>
            <w:rStyle w:val="Hyperlink"/>
            <w:rFonts w:cs="Arial"/>
            <w:i/>
            <w:iCs/>
            <w:sz w:val="28"/>
            <w:szCs w:val="28"/>
            <w:lang w:val="en-US"/>
          </w:rPr>
          <w:t>ogps6gpn@mchskrsk.ru</w:t>
        </w:r>
      </w:hyperlink>
    </w:p>
    <w:p w:rsidR="005A6C88" w:rsidRDefault="005A6C88" w:rsidP="00D2309A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</w:t>
      </w:r>
      <w:r w:rsidRPr="00A92677">
        <w:rPr>
          <w:i/>
          <w:iCs/>
          <w:sz w:val="28"/>
          <w:szCs w:val="28"/>
        </w:rPr>
        <w:t>"В</w:t>
      </w:r>
      <w:r>
        <w:rPr>
          <w:i/>
          <w:iCs/>
          <w:sz w:val="28"/>
          <w:szCs w:val="28"/>
        </w:rPr>
        <w:t xml:space="preserve"> </w:t>
      </w:r>
      <w:r w:rsidRPr="00A92677">
        <w:rPr>
          <w:i/>
          <w:iCs/>
          <w:sz w:val="28"/>
          <w:szCs w:val="28"/>
        </w:rPr>
        <w:t>Контакте" - социальная сеть</w:t>
      </w:r>
      <w:r>
        <w:rPr>
          <w:i/>
          <w:iCs/>
          <w:sz w:val="28"/>
          <w:szCs w:val="28"/>
        </w:rPr>
        <w:t xml:space="preserve"> –                    </w:t>
      </w:r>
    </w:p>
    <w:p w:rsidR="005A6C88" w:rsidRDefault="005A6C88" w:rsidP="00D2309A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«Минусинский ОНД </w:t>
      </w:r>
    </w:p>
    <w:p w:rsidR="005A6C88" w:rsidRDefault="005A6C88" w:rsidP="00D2309A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1C4583">
        <w:rPr>
          <w:rFonts w:ascii="Times New Roman" w:hAnsi="Times New Roman" w:cs="Times New Roman"/>
          <w:b/>
          <w:bCs/>
          <w:i/>
          <w:iCs/>
        </w:rPr>
        <w:t>Над выпуском работали:</w:t>
      </w:r>
    </w:p>
    <w:p w:rsidR="005A6C88" w:rsidRPr="00D63C48" w:rsidRDefault="005A6C88" w:rsidP="00D2309A">
      <w:pPr>
        <w:jc w:val="both"/>
        <w:rPr>
          <w:rFonts w:ascii="Times New Roman" w:hAnsi="Times New Roman" w:cs="Times New Roman"/>
          <w:i/>
          <w:iCs/>
        </w:rPr>
      </w:pPr>
      <w:r w:rsidRPr="00D63C48">
        <w:rPr>
          <w:rFonts w:ascii="Times New Roman" w:hAnsi="Times New Roman" w:cs="Times New Roman"/>
          <w:i/>
          <w:iCs/>
        </w:rPr>
        <w:t xml:space="preserve">Начальник </w:t>
      </w:r>
      <w:r>
        <w:rPr>
          <w:rFonts w:ascii="Times New Roman" w:hAnsi="Times New Roman" w:cs="Times New Roman"/>
          <w:i/>
          <w:iCs/>
        </w:rPr>
        <w:t>ОНД по г. Минусинску и М</w:t>
      </w:r>
      <w:r w:rsidRPr="001C4583">
        <w:rPr>
          <w:rFonts w:ascii="Times New Roman" w:hAnsi="Times New Roman" w:cs="Times New Roman"/>
          <w:i/>
          <w:iCs/>
        </w:rPr>
        <w:t>инусинскому району</w:t>
      </w:r>
      <w:r>
        <w:rPr>
          <w:rFonts w:ascii="Times New Roman" w:hAnsi="Times New Roman" w:cs="Times New Roman"/>
          <w:i/>
          <w:iCs/>
        </w:rPr>
        <w:t xml:space="preserve"> подполковник внутренней службы             Перепелкин Д.А.</w:t>
      </w:r>
    </w:p>
    <w:p w:rsidR="005A6C88" w:rsidRPr="001C4583" w:rsidRDefault="005A6C88" w:rsidP="001C4583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1C4583">
        <w:rPr>
          <w:rFonts w:ascii="Times New Roman" w:hAnsi="Times New Roman" w:cs="Times New Roman"/>
          <w:i/>
          <w:iCs/>
        </w:rPr>
        <w:t>Старший и</w:t>
      </w:r>
      <w:r>
        <w:rPr>
          <w:rFonts w:ascii="Times New Roman" w:hAnsi="Times New Roman" w:cs="Times New Roman"/>
          <w:i/>
          <w:iCs/>
        </w:rPr>
        <w:t>нспектор ОНД по г. Минусинску и М</w:t>
      </w:r>
      <w:r w:rsidRPr="001C4583">
        <w:rPr>
          <w:rFonts w:ascii="Times New Roman" w:hAnsi="Times New Roman" w:cs="Times New Roman"/>
          <w:i/>
          <w:iCs/>
        </w:rPr>
        <w:t>инусинскому району капитан внутренней службы Шалапутина О.В.</w:t>
      </w:r>
    </w:p>
    <w:p w:rsidR="005A6C88" w:rsidRDefault="005A6C88" w:rsidP="00A92677">
      <w:pPr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</w:rPr>
        <w:t xml:space="preserve"> </w:t>
      </w:r>
    </w:p>
    <w:tbl>
      <w:tblPr>
        <w:tblpPr w:leftFromText="180" w:rightFromText="180" w:vertAnchor="text" w:horzAnchor="margin" w:tblpY="300"/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348"/>
        <w:gridCol w:w="3252"/>
        <w:gridCol w:w="4104"/>
      </w:tblGrid>
      <w:tr w:rsidR="005A6C88" w:rsidRPr="00CD05EF">
        <w:trPr>
          <w:trHeight w:val="282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5A6C88" w:rsidRPr="00687B26" w:rsidRDefault="005A6C88" w:rsidP="00D63C48">
            <w:r>
              <w:rPr>
                <w:noProof/>
                <w:lang w:eastAsia="ru-RU"/>
              </w:rPr>
              <w:pict>
                <v:shape id="_x0000_s1091" type="#_x0000_t175" style="position:absolute;margin-left:14.4pt;margin-top:10.05pt;width:124.15pt;height:66.35pt;z-index:251648000" adj=",10800" fillcolor="red" strokecolor="#009" strokeweight="1pt">
                  <v:shadow on="t" color="#009" offset="7pt,-7pt"/>
                  <v:textpath style="font-family:&quot;Impact&quot;;font-size:48pt;v-text-spacing:52429f;v-text-kern:t" trim="t" fitpath="t" string="Минусинский&#10; вестник&#10;&quot;01&quot;"/>
                </v:shape>
              </w:pict>
            </w:r>
          </w:p>
          <w:p w:rsidR="005A6C88" w:rsidRPr="00687B26" w:rsidRDefault="005A6C88" w:rsidP="00D63C48"/>
          <w:p w:rsidR="005A6C88" w:rsidRPr="00687B26" w:rsidRDefault="005A6C88" w:rsidP="00D63C48">
            <w:pPr>
              <w:ind w:left="240"/>
            </w:pPr>
          </w:p>
          <w:p w:rsidR="005A6C88" w:rsidRPr="00687B26" w:rsidRDefault="005A6C88" w:rsidP="00D63C48">
            <w:pPr>
              <w:ind w:left="240"/>
            </w:pPr>
          </w:p>
          <w:p w:rsidR="005A6C88" w:rsidRPr="00687B26" w:rsidRDefault="005A6C88" w:rsidP="00D63C48">
            <w:pPr>
              <w:spacing w:after="0"/>
              <w:ind w:left="240"/>
            </w:pPr>
            <w:r w:rsidRPr="00687B26">
              <w:t>Выпускается бесплатно.</w:t>
            </w:r>
          </w:p>
          <w:p w:rsidR="005A6C88" w:rsidRPr="00687B26" w:rsidRDefault="005A6C88" w:rsidP="00D63C48">
            <w:pPr>
              <w:spacing w:after="0"/>
              <w:ind w:left="240"/>
            </w:pPr>
            <w:r w:rsidRPr="00687B26">
              <w:t>Тираж 999 экз.</w:t>
            </w:r>
          </w:p>
        </w:tc>
        <w:tc>
          <w:tcPr>
            <w:tcW w:w="3252" w:type="dxa"/>
            <w:tcBorders>
              <w:top w:val="single" w:sz="4" w:space="0" w:color="auto"/>
              <w:bottom w:val="single" w:sz="4" w:space="0" w:color="auto"/>
            </w:tcBorders>
          </w:tcPr>
          <w:p w:rsidR="005A6C88" w:rsidRDefault="005A6C88" w:rsidP="00D63C48"/>
          <w:p w:rsidR="005A6C88" w:rsidRDefault="005A6C88" w:rsidP="00D63C48"/>
          <w:p w:rsidR="005A6C88" w:rsidRDefault="005A6C88" w:rsidP="00D63C48"/>
          <w:p w:rsidR="005A6C88" w:rsidRPr="00687B26" w:rsidRDefault="005A6C88" w:rsidP="00D63C48">
            <w:r>
              <w:t>№ 4 от 18 апреля  2014</w:t>
            </w:r>
            <w:r w:rsidRPr="00687B26">
              <w:t>года</w:t>
            </w:r>
          </w:p>
        </w:tc>
        <w:tc>
          <w:tcPr>
            <w:tcW w:w="4104" w:type="dxa"/>
            <w:tcBorders>
              <w:top w:val="single" w:sz="4" w:space="0" w:color="auto"/>
              <w:bottom w:val="single" w:sz="4" w:space="0" w:color="auto"/>
            </w:tcBorders>
          </w:tcPr>
          <w:p w:rsidR="005A6C88" w:rsidRPr="00687B26" w:rsidRDefault="005A6C88" w:rsidP="00D63C48">
            <w:pPr>
              <w:spacing w:after="0"/>
            </w:pPr>
          </w:p>
          <w:p w:rsidR="005A6C88" w:rsidRPr="00687B26" w:rsidRDefault="005A6C88" w:rsidP="00D63C48">
            <w:pPr>
              <w:spacing w:after="0"/>
            </w:pPr>
            <w:r w:rsidRPr="00687B26">
              <w:t xml:space="preserve">Выпускается территориальным отделом </w:t>
            </w:r>
          </w:p>
          <w:p w:rsidR="005A6C88" w:rsidRPr="00687B26" w:rsidRDefault="005A6C88" w:rsidP="00D63C48">
            <w:pPr>
              <w:spacing w:after="0"/>
            </w:pPr>
            <w:r w:rsidRPr="00687B26">
              <w:t>надзорной деятельности по г. Минусинску и Минусинскому району.</w:t>
            </w:r>
          </w:p>
          <w:p w:rsidR="005A6C88" w:rsidRPr="00687B26" w:rsidRDefault="005A6C88" w:rsidP="00D63C48">
            <w:pPr>
              <w:spacing w:after="0"/>
            </w:pPr>
            <w:r w:rsidRPr="00687B26">
              <w:t xml:space="preserve">Адрес: Красноярский край г. Минусинск </w:t>
            </w:r>
          </w:p>
          <w:p w:rsidR="005A6C88" w:rsidRPr="00687B26" w:rsidRDefault="005A6C88" w:rsidP="00D63C48">
            <w:pPr>
              <w:spacing w:after="0"/>
            </w:pPr>
            <w:r w:rsidRPr="00687B26">
              <w:t>ул. Обороны, 2 т.5-15-39</w:t>
            </w:r>
          </w:p>
          <w:p w:rsidR="005A6C88" w:rsidRPr="00687B26" w:rsidRDefault="005A6C88" w:rsidP="00D63C48">
            <w:pPr>
              <w:spacing w:after="0"/>
              <w:rPr>
                <w:lang w:val="en-US"/>
              </w:rPr>
            </w:pPr>
            <w:r w:rsidRPr="00687B26">
              <w:t xml:space="preserve"> </w:t>
            </w:r>
            <w:r w:rsidRPr="00687B26">
              <w:rPr>
                <w:lang w:val="en-US"/>
              </w:rPr>
              <w:t>E-mail: ogps6gpn@mchskrsk.ru</w:t>
            </w:r>
          </w:p>
        </w:tc>
      </w:tr>
    </w:tbl>
    <w:p w:rsidR="005A6C88" w:rsidRPr="00CD05EF" w:rsidRDefault="005A6C88">
      <w:pPr>
        <w:spacing w:after="360" w:line="240" w:lineRule="auto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5A6C88" w:rsidRPr="00A94CEE" w:rsidRDefault="005A6C88" w:rsidP="00B63858">
      <w:pPr>
        <w:spacing w:after="36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6C0FE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</w:t>
      </w:r>
    </w:p>
    <w:p w:rsidR="005A6C88" w:rsidRPr="00B63858" w:rsidRDefault="005A6C88" w:rsidP="00B63858">
      <w:pPr>
        <w:spacing w:after="36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92" type="#_x0000_t75" alt="значек" style="position:absolute;margin-left:486pt;margin-top:25.6pt;width:50.4pt;height:51.9pt;z-index:-251681792;visibility:visible">
            <v:imagedata r:id="rId9" o:title=""/>
          </v:shape>
        </w:pict>
      </w:r>
      <w:r>
        <w:rPr>
          <w:noProof/>
          <w:lang w:eastAsia="ru-RU"/>
        </w:rPr>
        <w:pict>
          <v:shape id="_x0000_s1093" type="#_x0000_t75" alt="значек" style="position:absolute;margin-left:-18pt;margin-top:16.6pt;width:50.4pt;height:51.9pt;z-index:-251680768;visibility:visible">
            <v:imagedata r:id="rId9" o:title=""/>
          </v:shape>
        </w:pict>
      </w:r>
    </w:p>
    <w:p w:rsidR="005A6C88" w:rsidRPr="00CD05EF" w:rsidRDefault="005A6C88" w:rsidP="006E7865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5A6C88" w:rsidRPr="00D2309A" w:rsidRDefault="005A6C88" w:rsidP="006E7865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E0003">
        <w:rPr>
          <w:rFonts w:ascii="Times New Roman" w:hAnsi="Times New Roman" w:cs="Times New Roman"/>
          <w:i/>
          <w:iCs/>
          <w:sz w:val="24"/>
          <w:szCs w:val="24"/>
        </w:rPr>
        <w:t>Отдел надзорной деятельности по 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E0003">
        <w:rPr>
          <w:rFonts w:ascii="Times New Roman" w:hAnsi="Times New Roman" w:cs="Times New Roman"/>
          <w:i/>
          <w:iCs/>
          <w:sz w:val="24"/>
          <w:szCs w:val="24"/>
        </w:rPr>
        <w:t>Минусинску и Минусинскому району</w:t>
      </w:r>
    </w:p>
    <w:p w:rsidR="005A6C88" w:rsidRPr="004775B5" w:rsidRDefault="005A6C88">
      <w:pPr>
        <w:spacing w:after="36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5A6C88" w:rsidRPr="004775B5" w:rsidSect="000342E8">
      <w:pgSz w:w="11906" w:h="16838"/>
      <w:pgMar w:top="567" w:right="851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C88" w:rsidRDefault="005A6C88" w:rsidP="00264F38">
      <w:pPr>
        <w:spacing w:after="0" w:line="240" w:lineRule="auto"/>
      </w:pPr>
      <w:r>
        <w:separator/>
      </w:r>
    </w:p>
  </w:endnote>
  <w:endnote w:type="continuationSeparator" w:id="0">
    <w:p w:rsidR="005A6C88" w:rsidRDefault="005A6C88" w:rsidP="00264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dventure">
    <w:altName w:val="Corbel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C88" w:rsidRDefault="005A6C88" w:rsidP="00264F38">
      <w:pPr>
        <w:spacing w:after="0" w:line="240" w:lineRule="auto"/>
      </w:pPr>
      <w:r>
        <w:separator/>
      </w:r>
    </w:p>
  </w:footnote>
  <w:footnote w:type="continuationSeparator" w:id="0">
    <w:p w:rsidR="005A6C88" w:rsidRDefault="005A6C88" w:rsidP="00264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D284B"/>
    <w:multiLevelType w:val="multilevel"/>
    <w:tmpl w:val="16C4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ED903C0"/>
    <w:multiLevelType w:val="hybridMultilevel"/>
    <w:tmpl w:val="847AC704"/>
    <w:lvl w:ilvl="0" w:tplc="857E99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A762010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F0D4A07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84C8885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E48213C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E3BE9D7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E15E77FA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405443B4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ADAACB1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F38"/>
    <w:rsid w:val="000010B4"/>
    <w:rsid w:val="00004E8C"/>
    <w:rsid w:val="000205FB"/>
    <w:rsid w:val="00021F1B"/>
    <w:rsid w:val="000234A8"/>
    <w:rsid w:val="0003151E"/>
    <w:rsid w:val="000342E8"/>
    <w:rsid w:val="00042CC9"/>
    <w:rsid w:val="00047C98"/>
    <w:rsid w:val="00056F70"/>
    <w:rsid w:val="0006122E"/>
    <w:rsid w:val="00064C25"/>
    <w:rsid w:val="000651B9"/>
    <w:rsid w:val="00075EFF"/>
    <w:rsid w:val="00080441"/>
    <w:rsid w:val="000818B7"/>
    <w:rsid w:val="000821E2"/>
    <w:rsid w:val="0008305B"/>
    <w:rsid w:val="000833A8"/>
    <w:rsid w:val="000A393A"/>
    <w:rsid w:val="000B06AD"/>
    <w:rsid w:val="000C3000"/>
    <w:rsid w:val="000C6B56"/>
    <w:rsid w:val="000C7975"/>
    <w:rsid w:val="000D1F37"/>
    <w:rsid w:val="000D28ED"/>
    <w:rsid w:val="000E2DD4"/>
    <w:rsid w:val="000E2EFD"/>
    <w:rsid w:val="000E3BD9"/>
    <w:rsid w:val="000F04FF"/>
    <w:rsid w:val="000F6382"/>
    <w:rsid w:val="00101E0E"/>
    <w:rsid w:val="001104CE"/>
    <w:rsid w:val="00115620"/>
    <w:rsid w:val="0011798E"/>
    <w:rsid w:val="00117F75"/>
    <w:rsid w:val="0012084C"/>
    <w:rsid w:val="0012093D"/>
    <w:rsid w:val="00120AA5"/>
    <w:rsid w:val="00127F75"/>
    <w:rsid w:val="0013544F"/>
    <w:rsid w:val="00154C17"/>
    <w:rsid w:val="00154CCD"/>
    <w:rsid w:val="00177CBC"/>
    <w:rsid w:val="00177D30"/>
    <w:rsid w:val="0018714C"/>
    <w:rsid w:val="00192B56"/>
    <w:rsid w:val="001B7FA3"/>
    <w:rsid w:val="001C4583"/>
    <w:rsid w:val="001D27EF"/>
    <w:rsid w:val="001E2E02"/>
    <w:rsid w:val="001E7EBB"/>
    <w:rsid w:val="001F6964"/>
    <w:rsid w:val="00202F3E"/>
    <w:rsid w:val="0021033E"/>
    <w:rsid w:val="0021671D"/>
    <w:rsid w:val="00216A9F"/>
    <w:rsid w:val="002229BB"/>
    <w:rsid w:val="0022326B"/>
    <w:rsid w:val="00232F1F"/>
    <w:rsid w:val="00237150"/>
    <w:rsid w:val="0023748E"/>
    <w:rsid w:val="002440F8"/>
    <w:rsid w:val="002470D5"/>
    <w:rsid w:val="00251B3C"/>
    <w:rsid w:val="002550D0"/>
    <w:rsid w:val="002601E1"/>
    <w:rsid w:val="00260617"/>
    <w:rsid w:val="00263206"/>
    <w:rsid w:val="00264F38"/>
    <w:rsid w:val="002A5A39"/>
    <w:rsid w:val="002B2CBA"/>
    <w:rsid w:val="002C0C08"/>
    <w:rsid w:val="002C19A4"/>
    <w:rsid w:val="002C467B"/>
    <w:rsid w:val="002E1C35"/>
    <w:rsid w:val="002F28E7"/>
    <w:rsid w:val="00302B2C"/>
    <w:rsid w:val="00305C99"/>
    <w:rsid w:val="0031375B"/>
    <w:rsid w:val="00316C63"/>
    <w:rsid w:val="00321B57"/>
    <w:rsid w:val="0032341E"/>
    <w:rsid w:val="00323508"/>
    <w:rsid w:val="0033245B"/>
    <w:rsid w:val="00336560"/>
    <w:rsid w:val="00342666"/>
    <w:rsid w:val="00350209"/>
    <w:rsid w:val="00352E4F"/>
    <w:rsid w:val="0035523E"/>
    <w:rsid w:val="003600A6"/>
    <w:rsid w:val="00362199"/>
    <w:rsid w:val="00365733"/>
    <w:rsid w:val="00367662"/>
    <w:rsid w:val="00374EFC"/>
    <w:rsid w:val="003832A5"/>
    <w:rsid w:val="00384F40"/>
    <w:rsid w:val="003A3D1F"/>
    <w:rsid w:val="003A62E9"/>
    <w:rsid w:val="003A7F1B"/>
    <w:rsid w:val="003B047C"/>
    <w:rsid w:val="003B0B8C"/>
    <w:rsid w:val="003D495C"/>
    <w:rsid w:val="003F617D"/>
    <w:rsid w:val="003F6C36"/>
    <w:rsid w:val="003F7EEE"/>
    <w:rsid w:val="00400D13"/>
    <w:rsid w:val="00406B5C"/>
    <w:rsid w:val="00415075"/>
    <w:rsid w:val="0042090F"/>
    <w:rsid w:val="00420E62"/>
    <w:rsid w:val="00430F2D"/>
    <w:rsid w:val="00431357"/>
    <w:rsid w:val="004374CE"/>
    <w:rsid w:val="00445DF0"/>
    <w:rsid w:val="00446F6D"/>
    <w:rsid w:val="0045114C"/>
    <w:rsid w:val="00451890"/>
    <w:rsid w:val="004565EF"/>
    <w:rsid w:val="00470068"/>
    <w:rsid w:val="004775B5"/>
    <w:rsid w:val="0047799F"/>
    <w:rsid w:val="00490DDF"/>
    <w:rsid w:val="00496416"/>
    <w:rsid w:val="00497038"/>
    <w:rsid w:val="004A22CB"/>
    <w:rsid w:val="004A2F83"/>
    <w:rsid w:val="004A4518"/>
    <w:rsid w:val="004B1E4B"/>
    <w:rsid w:val="004C1B4C"/>
    <w:rsid w:val="004C5860"/>
    <w:rsid w:val="004D3F5C"/>
    <w:rsid w:val="004D5AC6"/>
    <w:rsid w:val="004F2416"/>
    <w:rsid w:val="004F2D09"/>
    <w:rsid w:val="005024F6"/>
    <w:rsid w:val="005308C4"/>
    <w:rsid w:val="00536A72"/>
    <w:rsid w:val="005409C1"/>
    <w:rsid w:val="00551115"/>
    <w:rsid w:val="005677B6"/>
    <w:rsid w:val="005740F5"/>
    <w:rsid w:val="00575822"/>
    <w:rsid w:val="00575A63"/>
    <w:rsid w:val="00584CAB"/>
    <w:rsid w:val="00586C23"/>
    <w:rsid w:val="00592B48"/>
    <w:rsid w:val="005A257B"/>
    <w:rsid w:val="005A5583"/>
    <w:rsid w:val="005A6C88"/>
    <w:rsid w:val="005B0D3F"/>
    <w:rsid w:val="005B159F"/>
    <w:rsid w:val="005B7C45"/>
    <w:rsid w:val="005D0CEA"/>
    <w:rsid w:val="005D5233"/>
    <w:rsid w:val="005D5999"/>
    <w:rsid w:val="005E08AE"/>
    <w:rsid w:val="005F1A70"/>
    <w:rsid w:val="00603823"/>
    <w:rsid w:val="0061285A"/>
    <w:rsid w:val="006267EE"/>
    <w:rsid w:val="00627572"/>
    <w:rsid w:val="00631FD3"/>
    <w:rsid w:val="00651839"/>
    <w:rsid w:val="00672C89"/>
    <w:rsid w:val="00687B26"/>
    <w:rsid w:val="006A115C"/>
    <w:rsid w:val="006A17B2"/>
    <w:rsid w:val="006B76EB"/>
    <w:rsid w:val="006C0FEA"/>
    <w:rsid w:val="006C1AAC"/>
    <w:rsid w:val="006E7865"/>
    <w:rsid w:val="00703A24"/>
    <w:rsid w:val="007378D3"/>
    <w:rsid w:val="00737D60"/>
    <w:rsid w:val="00743B2A"/>
    <w:rsid w:val="007476E4"/>
    <w:rsid w:val="00771C4E"/>
    <w:rsid w:val="0078557C"/>
    <w:rsid w:val="007A5875"/>
    <w:rsid w:val="007B6257"/>
    <w:rsid w:val="007C273E"/>
    <w:rsid w:val="007C4BE8"/>
    <w:rsid w:val="007D633B"/>
    <w:rsid w:val="007E3BC0"/>
    <w:rsid w:val="007E6E7D"/>
    <w:rsid w:val="0080146E"/>
    <w:rsid w:val="008037D1"/>
    <w:rsid w:val="00807AF4"/>
    <w:rsid w:val="00810106"/>
    <w:rsid w:val="00815CEA"/>
    <w:rsid w:val="00832A20"/>
    <w:rsid w:val="008334A3"/>
    <w:rsid w:val="0083774A"/>
    <w:rsid w:val="00866481"/>
    <w:rsid w:val="00867D1D"/>
    <w:rsid w:val="008705F4"/>
    <w:rsid w:val="00870E5C"/>
    <w:rsid w:val="0087549D"/>
    <w:rsid w:val="0087724D"/>
    <w:rsid w:val="00880141"/>
    <w:rsid w:val="00883519"/>
    <w:rsid w:val="00890DA4"/>
    <w:rsid w:val="008A2D60"/>
    <w:rsid w:val="008A5E91"/>
    <w:rsid w:val="008A6733"/>
    <w:rsid w:val="008B1C75"/>
    <w:rsid w:val="008B36ED"/>
    <w:rsid w:val="008B5735"/>
    <w:rsid w:val="008B6163"/>
    <w:rsid w:val="008D1CA4"/>
    <w:rsid w:val="008D2BF4"/>
    <w:rsid w:val="009003F4"/>
    <w:rsid w:val="00907EF1"/>
    <w:rsid w:val="0092568A"/>
    <w:rsid w:val="009301A2"/>
    <w:rsid w:val="00932B46"/>
    <w:rsid w:val="009349F2"/>
    <w:rsid w:val="00934C77"/>
    <w:rsid w:val="00937489"/>
    <w:rsid w:val="00937779"/>
    <w:rsid w:val="009457E3"/>
    <w:rsid w:val="00947400"/>
    <w:rsid w:val="00950D6F"/>
    <w:rsid w:val="00956C3C"/>
    <w:rsid w:val="009605BD"/>
    <w:rsid w:val="00971443"/>
    <w:rsid w:val="00974A63"/>
    <w:rsid w:val="00996309"/>
    <w:rsid w:val="009A5C36"/>
    <w:rsid w:val="009B5EEF"/>
    <w:rsid w:val="009C7360"/>
    <w:rsid w:val="009D7D02"/>
    <w:rsid w:val="009E456D"/>
    <w:rsid w:val="009F358A"/>
    <w:rsid w:val="009F4B54"/>
    <w:rsid w:val="00A12C85"/>
    <w:rsid w:val="00A40EE3"/>
    <w:rsid w:val="00A5728B"/>
    <w:rsid w:val="00A60DFE"/>
    <w:rsid w:val="00A62094"/>
    <w:rsid w:val="00A92677"/>
    <w:rsid w:val="00A94CEE"/>
    <w:rsid w:val="00A94D3F"/>
    <w:rsid w:val="00A962FE"/>
    <w:rsid w:val="00AA3801"/>
    <w:rsid w:val="00AB3CDA"/>
    <w:rsid w:val="00AB7DD2"/>
    <w:rsid w:val="00AE0003"/>
    <w:rsid w:val="00AF1FB5"/>
    <w:rsid w:val="00AF21A6"/>
    <w:rsid w:val="00B04F0D"/>
    <w:rsid w:val="00B467B3"/>
    <w:rsid w:val="00B63858"/>
    <w:rsid w:val="00B779AE"/>
    <w:rsid w:val="00B80397"/>
    <w:rsid w:val="00B90884"/>
    <w:rsid w:val="00BB72FB"/>
    <w:rsid w:val="00BC206B"/>
    <w:rsid w:val="00BF2CCD"/>
    <w:rsid w:val="00C12AA8"/>
    <w:rsid w:val="00C16384"/>
    <w:rsid w:val="00C2246C"/>
    <w:rsid w:val="00C30F0D"/>
    <w:rsid w:val="00C340BA"/>
    <w:rsid w:val="00C552EB"/>
    <w:rsid w:val="00C70BAF"/>
    <w:rsid w:val="00C71893"/>
    <w:rsid w:val="00C8111A"/>
    <w:rsid w:val="00C93C3C"/>
    <w:rsid w:val="00C96104"/>
    <w:rsid w:val="00C963AD"/>
    <w:rsid w:val="00CA138A"/>
    <w:rsid w:val="00CA542C"/>
    <w:rsid w:val="00CA619A"/>
    <w:rsid w:val="00CD05EF"/>
    <w:rsid w:val="00CE64E5"/>
    <w:rsid w:val="00CE7925"/>
    <w:rsid w:val="00D075F3"/>
    <w:rsid w:val="00D2309A"/>
    <w:rsid w:val="00D26DA1"/>
    <w:rsid w:val="00D35E49"/>
    <w:rsid w:val="00D402D6"/>
    <w:rsid w:val="00D46B3E"/>
    <w:rsid w:val="00D63C48"/>
    <w:rsid w:val="00D65EBB"/>
    <w:rsid w:val="00D66D16"/>
    <w:rsid w:val="00D67A8B"/>
    <w:rsid w:val="00D8380F"/>
    <w:rsid w:val="00DA6030"/>
    <w:rsid w:val="00DB43BA"/>
    <w:rsid w:val="00DC249D"/>
    <w:rsid w:val="00DC664A"/>
    <w:rsid w:val="00DD4D28"/>
    <w:rsid w:val="00DE24A8"/>
    <w:rsid w:val="00DE7AA4"/>
    <w:rsid w:val="00DF334F"/>
    <w:rsid w:val="00DF7D8E"/>
    <w:rsid w:val="00E10014"/>
    <w:rsid w:val="00E1420B"/>
    <w:rsid w:val="00E31BFE"/>
    <w:rsid w:val="00E4489F"/>
    <w:rsid w:val="00E563C5"/>
    <w:rsid w:val="00E7769F"/>
    <w:rsid w:val="00E77D8A"/>
    <w:rsid w:val="00E814AD"/>
    <w:rsid w:val="00E84E50"/>
    <w:rsid w:val="00E86ADE"/>
    <w:rsid w:val="00EA2C7A"/>
    <w:rsid w:val="00EB2335"/>
    <w:rsid w:val="00EC5650"/>
    <w:rsid w:val="00ED26A7"/>
    <w:rsid w:val="00ED47E1"/>
    <w:rsid w:val="00ED5441"/>
    <w:rsid w:val="00EE2E1E"/>
    <w:rsid w:val="00EE4A3D"/>
    <w:rsid w:val="00F020B0"/>
    <w:rsid w:val="00F216B1"/>
    <w:rsid w:val="00F245CA"/>
    <w:rsid w:val="00F261EA"/>
    <w:rsid w:val="00F37F9D"/>
    <w:rsid w:val="00F40668"/>
    <w:rsid w:val="00F537A9"/>
    <w:rsid w:val="00F53D21"/>
    <w:rsid w:val="00F56798"/>
    <w:rsid w:val="00F67303"/>
    <w:rsid w:val="00FB0B1F"/>
    <w:rsid w:val="00FB572C"/>
    <w:rsid w:val="00FE5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8E"/>
    <w:pPr>
      <w:spacing w:after="200" w:line="276" w:lineRule="auto"/>
    </w:pPr>
    <w:rPr>
      <w:rFonts w:cs="Arial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7378D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2C467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3A24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216B1"/>
    <w:rPr>
      <w:rFonts w:ascii="Calibri" w:hAnsi="Calibri" w:cs="Calibri"/>
      <w:b/>
      <w:b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6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4F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6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64F3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6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64F38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99"/>
    <w:qFormat/>
    <w:rsid w:val="00264F38"/>
    <w:pPr>
      <w:numPr>
        <w:ilvl w:val="1"/>
      </w:numPr>
    </w:pPr>
    <w:rPr>
      <w:rFonts w:ascii="Franklin Gothic Book" w:eastAsia="Times New Roman" w:hAnsi="Franklin Gothic Book" w:cs="Franklin Gothic Book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64F38"/>
    <w:rPr>
      <w:rFonts w:ascii="Franklin Gothic Book" w:hAnsi="Franklin Gothic Book" w:cs="Franklin Gothic Book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99"/>
    <w:qFormat/>
    <w:rsid w:val="0035523E"/>
    <w:pPr>
      <w:ind w:left="720"/>
    </w:pPr>
  </w:style>
  <w:style w:type="paragraph" w:customStyle="1" w:styleId="Default">
    <w:name w:val="Default"/>
    <w:uiPriority w:val="99"/>
    <w:rsid w:val="0035523E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1">
    <w:name w:val="Знак Знак1 Знак"/>
    <w:basedOn w:val="Normal"/>
    <w:uiPriority w:val="99"/>
    <w:rsid w:val="00D2309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rsid w:val="000E3BD9"/>
    <w:pPr>
      <w:spacing w:after="0" w:line="240" w:lineRule="auto"/>
      <w:jc w:val="center"/>
    </w:pPr>
    <w:rPr>
      <w:b/>
      <w:bCs/>
      <w:sz w:val="32"/>
      <w:szCs w:val="32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67D1D"/>
    <w:rPr>
      <w:rFonts w:cs="Times New Roman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0E3BD9"/>
    <w:pPr>
      <w:spacing w:after="0" w:line="240" w:lineRule="auto"/>
      <w:ind w:firstLine="708"/>
      <w:jc w:val="both"/>
    </w:pPr>
    <w:rPr>
      <w:rFonts w:ascii="Book Antiqua" w:hAnsi="Book Antiqua" w:cs="Book Antiqua"/>
      <w:i/>
      <w:iCs/>
      <w:sz w:val="48"/>
      <w:szCs w:val="48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67D1D"/>
    <w:rPr>
      <w:rFonts w:cs="Times New Roman"/>
      <w:sz w:val="16"/>
      <w:szCs w:val="16"/>
      <w:lang w:eastAsia="en-US"/>
    </w:rPr>
  </w:style>
  <w:style w:type="paragraph" w:styleId="BodyText2">
    <w:name w:val="Body Text 2"/>
    <w:basedOn w:val="Normal"/>
    <w:link w:val="BodyText2Char"/>
    <w:uiPriority w:val="99"/>
    <w:semiHidden/>
    <w:rsid w:val="000E3BD9"/>
    <w:pPr>
      <w:spacing w:after="0" w:line="240" w:lineRule="auto"/>
      <w:jc w:val="both"/>
    </w:pPr>
    <w:rPr>
      <w:rFonts w:ascii="Monotype Corsiva" w:hAnsi="Monotype Corsiva" w:cs="Monotype Corsiva"/>
      <w:i/>
      <w:iCs/>
      <w:color w:val="FF6600"/>
      <w:sz w:val="46"/>
      <w:szCs w:val="46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67D1D"/>
    <w:rPr>
      <w:rFonts w:cs="Times New Roman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BF2CC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03A24"/>
    <w:rPr>
      <w:rFonts w:cs="Times New Roman"/>
      <w:lang w:eastAsia="en-US"/>
    </w:rPr>
  </w:style>
  <w:style w:type="table" w:styleId="TableGrid">
    <w:name w:val="Table Grid"/>
    <w:basedOn w:val="TableNormal"/>
    <w:uiPriority w:val="99"/>
    <w:locked/>
    <w:rsid w:val="007378D3"/>
    <w:pPr>
      <w:spacing w:after="200" w:line="276" w:lineRule="auto"/>
    </w:pPr>
    <w:rPr>
      <w:rFonts w:eastAsia="Times New Roman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378D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7378D3"/>
    <w:rPr>
      <w:rFonts w:cs="Times New Roman"/>
      <w:b/>
      <w:bCs/>
    </w:rPr>
  </w:style>
  <w:style w:type="paragraph" w:customStyle="1" w:styleId="2">
    <w:name w:val="Знак2"/>
    <w:basedOn w:val="Normal"/>
    <w:uiPriority w:val="99"/>
    <w:rsid w:val="005308C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styleId="Emphasis">
    <w:name w:val="Emphasis"/>
    <w:basedOn w:val="DefaultParagraphFont"/>
    <w:uiPriority w:val="99"/>
    <w:qFormat/>
    <w:locked/>
    <w:rsid w:val="00021F1B"/>
    <w:rPr>
      <w:rFonts w:cs="Times New Roman"/>
      <w:i/>
      <w:iCs/>
    </w:rPr>
  </w:style>
  <w:style w:type="paragraph" w:customStyle="1" w:styleId="ConsPlusNormal">
    <w:name w:val="ConsPlusNormal"/>
    <w:uiPriority w:val="99"/>
    <w:rsid w:val="002C19A4"/>
    <w:pPr>
      <w:widowControl w:val="0"/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a">
    <w:name w:val="Знак Знак Знак"/>
    <w:basedOn w:val="Normal"/>
    <w:uiPriority w:val="99"/>
    <w:rsid w:val="00004E8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0">
    <w:name w:val="Знак Знак Знак1"/>
    <w:basedOn w:val="Normal"/>
    <w:uiPriority w:val="99"/>
    <w:rsid w:val="00B779A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A9267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61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hyperlink" Target="mailto:ogps6gpn@mchskrs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1429</TotalTime>
  <Pages>19</Pages>
  <Words>3585</Words>
  <Characters>20435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qsuscha</cp:lastModifiedBy>
  <cp:revision>119</cp:revision>
  <dcterms:created xsi:type="dcterms:W3CDTF">2013-10-25T01:28:00Z</dcterms:created>
  <dcterms:modified xsi:type="dcterms:W3CDTF">2014-04-18T08:41:00Z</dcterms:modified>
</cp:coreProperties>
</file>