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1F" w:rsidRPr="00285C10" w:rsidRDefault="00E3351F" w:rsidP="00285C10">
      <w:pPr>
        <w:jc w:val="right"/>
        <w:rPr>
          <w:rFonts w:ascii="Times New Roman" w:hAnsi="Times New Roman"/>
          <w:b/>
          <w:bCs/>
        </w:rPr>
      </w:pPr>
      <w:r w:rsidRPr="00285C10">
        <w:rPr>
          <w:rFonts w:ascii="Times New Roman" w:hAnsi="Times New Roman"/>
          <w:b/>
          <w:bCs/>
        </w:rPr>
        <w:t>к ПООП по специальности</w:t>
      </w:r>
    </w:p>
    <w:p w:rsidR="00E3351F" w:rsidRPr="00285C10" w:rsidRDefault="00E3351F" w:rsidP="00285C10">
      <w:pPr>
        <w:jc w:val="right"/>
        <w:rPr>
          <w:rFonts w:ascii="Times New Roman" w:hAnsi="Times New Roman"/>
          <w:b/>
          <w:i/>
          <w:u w:val="single"/>
        </w:rPr>
      </w:pPr>
      <w:r>
        <w:rPr>
          <w:rFonts w:ascii="Times New Roman" w:hAnsi="Times New Roman"/>
          <w:b/>
          <w:i/>
          <w:u w:val="single"/>
        </w:rPr>
        <w:t>44.02.01</w:t>
      </w:r>
      <w:r w:rsidRPr="00285C10">
        <w:rPr>
          <w:rFonts w:ascii="Times New Roman" w:hAnsi="Times New Roman"/>
          <w:b/>
          <w:i/>
          <w:u w:val="single"/>
        </w:rPr>
        <w:t xml:space="preserve"> </w:t>
      </w:r>
      <w:r>
        <w:rPr>
          <w:rFonts w:ascii="Times New Roman" w:hAnsi="Times New Roman"/>
          <w:b/>
          <w:i/>
          <w:u w:val="single"/>
        </w:rPr>
        <w:t>Дошкольное образование</w:t>
      </w:r>
    </w:p>
    <w:p w:rsidR="00E3351F" w:rsidRPr="00285C10" w:rsidRDefault="00E3351F" w:rsidP="00285C10">
      <w:pPr>
        <w:jc w:val="right"/>
        <w:rPr>
          <w:rFonts w:ascii="Times New Roman" w:hAnsi="Times New Roman"/>
          <w:i/>
        </w:rPr>
      </w:pPr>
      <w:r w:rsidRPr="00285C10">
        <w:rPr>
          <w:rFonts w:ascii="Times New Roman" w:hAnsi="Times New Roman"/>
          <w:i/>
        </w:rPr>
        <w:t>Код и наименование профессии/специальности</w:t>
      </w: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jc w:val="center"/>
        <w:rPr>
          <w:rFonts w:ascii="Times New Roman" w:hAnsi="Times New Roman"/>
        </w:rPr>
      </w:pPr>
      <w:r w:rsidRPr="00285C10">
        <w:rPr>
          <w:rFonts w:ascii="Times New Roman" w:hAnsi="Times New Roman"/>
          <w:b/>
        </w:rPr>
        <w:t>РАБОЧАЯ ПРОГРАММА ВОСПИТАНИЯ</w:t>
      </w:r>
    </w:p>
    <w:p w:rsidR="00E3351F" w:rsidRPr="00285C10" w:rsidRDefault="00E3351F" w:rsidP="00285C10">
      <w:pPr>
        <w:jc w:val="center"/>
        <w:rPr>
          <w:rFonts w:ascii="Times New Roman" w:hAnsi="Times New Roman"/>
          <w:b/>
          <w:i/>
          <w:iCs/>
        </w:rPr>
      </w:pPr>
      <w:r>
        <w:rPr>
          <w:rFonts w:ascii="Times New Roman" w:hAnsi="Times New Roman"/>
          <w:b/>
          <w:i/>
          <w:iCs/>
        </w:rPr>
        <w:t>44.02.01</w:t>
      </w:r>
      <w:r w:rsidRPr="00285C10">
        <w:rPr>
          <w:rFonts w:ascii="Times New Roman" w:hAnsi="Times New Roman"/>
          <w:b/>
          <w:i/>
          <w:iCs/>
        </w:rPr>
        <w:t xml:space="preserve"> </w:t>
      </w:r>
      <w:r>
        <w:rPr>
          <w:rFonts w:ascii="Times New Roman" w:hAnsi="Times New Roman"/>
          <w:b/>
          <w:i/>
          <w:iCs/>
        </w:rPr>
        <w:t>Дошкольное образование</w:t>
      </w: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
        </w:rPr>
      </w:pPr>
    </w:p>
    <w:p w:rsidR="00E3351F" w:rsidRPr="00285C10" w:rsidRDefault="00E3351F" w:rsidP="00285C10">
      <w:pPr>
        <w:rPr>
          <w:rFonts w:ascii="Times New Roman" w:hAnsi="Times New Roman"/>
          <w:b/>
          <w:iCs/>
        </w:rPr>
      </w:pPr>
    </w:p>
    <w:p w:rsidR="00E3351F" w:rsidRPr="00285C10" w:rsidRDefault="00E3351F" w:rsidP="00285C10">
      <w:pPr>
        <w:rPr>
          <w:rFonts w:ascii="Times New Roman" w:hAnsi="Times New Roman"/>
          <w:b/>
          <w:iCs/>
        </w:rPr>
      </w:pPr>
    </w:p>
    <w:p w:rsidR="00E3351F" w:rsidRPr="00285C10" w:rsidRDefault="00E3351F" w:rsidP="00285C10">
      <w:pPr>
        <w:rPr>
          <w:rFonts w:ascii="Times New Roman" w:hAnsi="Times New Roman"/>
          <w:b/>
          <w:iCs/>
        </w:rPr>
      </w:pPr>
    </w:p>
    <w:p w:rsidR="00E3351F" w:rsidRDefault="00E3351F" w:rsidP="00285C10">
      <w:pPr>
        <w:jc w:val="center"/>
        <w:rPr>
          <w:rFonts w:ascii="Times New Roman" w:hAnsi="Times New Roman"/>
          <w:b/>
          <w:iCs/>
        </w:rPr>
      </w:pPr>
    </w:p>
    <w:p w:rsidR="00E3351F" w:rsidRDefault="00E3351F" w:rsidP="00285C10">
      <w:pPr>
        <w:jc w:val="center"/>
        <w:rPr>
          <w:rFonts w:ascii="Times New Roman" w:hAnsi="Times New Roman"/>
          <w:b/>
          <w:iCs/>
        </w:rPr>
      </w:pPr>
    </w:p>
    <w:p w:rsidR="00E3351F" w:rsidRDefault="00E3351F" w:rsidP="00285C10">
      <w:pPr>
        <w:jc w:val="center"/>
        <w:rPr>
          <w:rFonts w:ascii="Times New Roman" w:hAnsi="Times New Roman"/>
          <w:b/>
          <w:iCs/>
        </w:rPr>
      </w:pPr>
    </w:p>
    <w:p w:rsidR="00E3351F" w:rsidRPr="00285C10" w:rsidRDefault="00FC7F1E" w:rsidP="00285C10">
      <w:pPr>
        <w:jc w:val="center"/>
        <w:rPr>
          <w:rFonts w:ascii="Times New Roman" w:hAnsi="Times New Roman"/>
          <w:b/>
          <w:iCs/>
        </w:rPr>
      </w:pPr>
      <w:r>
        <w:rPr>
          <w:rFonts w:ascii="Times New Roman" w:hAnsi="Times New Roman"/>
          <w:b/>
          <w:iCs/>
        </w:rPr>
        <w:t>2022</w:t>
      </w:r>
      <w:r w:rsidR="00E3351F" w:rsidRPr="00285C10">
        <w:rPr>
          <w:rFonts w:ascii="Times New Roman" w:hAnsi="Times New Roman"/>
          <w:b/>
          <w:iCs/>
        </w:rPr>
        <w:t xml:space="preserve"> г.</w:t>
      </w:r>
    </w:p>
    <w:p w:rsidR="00E3351F" w:rsidRPr="00285C10" w:rsidRDefault="00E3351F" w:rsidP="00285C10">
      <w:pPr>
        <w:jc w:val="center"/>
        <w:rPr>
          <w:rFonts w:ascii="Times New Roman" w:hAnsi="Times New Roman"/>
          <w:b/>
        </w:rPr>
      </w:pPr>
      <w:r w:rsidRPr="00285C10">
        <w:rPr>
          <w:rFonts w:ascii="Times New Roman" w:hAnsi="Times New Roman"/>
          <w:b/>
        </w:rPr>
        <w:br w:type="page"/>
      </w:r>
      <w:r w:rsidRPr="00285C10">
        <w:rPr>
          <w:rFonts w:ascii="Times New Roman" w:hAnsi="Times New Roman"/>
          <w:b/>
        </w:rPr>
        <w:lastRenderedPageBreak/>
        <w:t>СОДЕРЖАНИЕ</w:t>
      </w:r>
    </w:p>
    <w:p w:rsidR="00E3351F" w:rsidRPr="00285C10" w:rsidRDefault="00E3351F" w:rsidP="00285C10">
      <w:pPr>
        <w:rPr>
          <w:rFonts w:ascii="Times New Roman" w:hAnsi="Times New Roman"/>
          <w:b/>
        </w:rPr>
      </w:pPr>
    </w:p>
    <w:p w:rsidR="00E3351F" w:rsidRPr="00285C10" w:rsidRDefault="00E3351F" w:rsidP="00285C10">
      <w:pPr>
        <w:rPr>
          <w:rFonts w:ascii="Times New Roman" w:hAnsi="Times New Roman"/>
          <w:b/>
        </w:rPr>
      </w:pPr>
      <w:bookmarkStart w:id="0" w:name="_Hlk73028408"/>
      <w:r w:rsidRPr="00285C10">
        <w:rPr>
          <w:rFonts w:ascii="Times New Roman" w:hAnsi="Times New Roman"/>
          <w:b/>
        </w:rPr>
        <w:t>РАЗДЕЛ 1. ПАСПОРТ ПРИМЕРНОЙ РАБОЧЕЙ ПРОГРАММЫ ВОСПИТАНИЯ</w:t>
      </w:r>
    </w:p>
    <w:p w:rsidR="00E3351F" w:rsidRPr="00285C10" w:rsidRDefault="00E3351F" w:rsidP="00285C10">
      <w:pPr>
        <w:rPr>
          <w:rFonts w:ascii="Times New Roman" w:hAnsi="Times New Roman"/>
          <w:b/>
        </w:rPr>
      </w:pPr>
      <w:r w:rsidRPr="00285C10">
        <w:rPr>
          <w:rFonts w:ascii="Times New Roman" w:hAnsi="Times New Roman"/>
          <w:b/>
        </w:rPr>
        <w:t xml:space="preserve">РАЗДЕЛ 2. </w:t>
      </w:r>
      <w:r w:rsidRPr="00285C10">
        <w:rPr>
          <w:rFonts w:ascii="Times New Roman" w:hAnsi="Times New Roman"/>
          <w:b/>
          <w:bCs/>
        </w:rPr>
        <w:t xml:space="preserve"> </w:t>
      </w:r>
      <w:r w:rsidRPr="00285C10">
        <w:rPr>
          <w:rFonts w:ascii="Times New Roman" w:hAnsi="Times New Roman"/>
          <w:b/>
          <w:bCs/>
          <w:iCs/>
        </w:rPr>
        <w:t xml:space="preserve">ОЦЕНКА ОСВОЕНИЯ ОБУЧАЮЩИМИСЯ ОСНОВНОЙ </w:t>
      </w:r>
      <w:r w:rsidRPr="00285C10">
        <w:rPr>
          <w:rFonts w:ascii="Times New Roman" w:hAnsi="Times New Roman"/>
          <w:b/>
          <w:bCs/>
          <w:iCs/>
        </w:rPr>
        <w:br/>
        <w:t xml:space="preserve">ОБРАЗОВАТЕЛЬНОЙ ПРОГРАММЫ В ЧАСТИ ДОСТИЖЕНИЯ </w:t>
      </w:r>
      <w:r w:rsidRPr="00285C10">
        <w:rPr>
          <w:rFonts w:ascii="Times New Roman" w:hAnsi="Times New Roman"/>
          <w:b/>
          <w:bCs/>
          <w:iCs/>
        </w:rPr>
        <w:br/>
        <w:t>ЛИЧНОСТНЫХ РЕЗУЛЬТАТОВ</w:t>
      </w:r>
    </w:p>
    <w:p w:rsidR="00E3351F" w:rsidRPr="00285C10" w:rsidRDefault="00E3351F" w:rsidP="00285C10">
      <w:pPr>
        <w:rPr>
          <w:rFonts w:ascii="Times New Roman" w:hAnsi="Times New Roman"/>
          <w:b/>
        </w:rPr>
      </w:pPr>
      <w:r w:rsidRPr="00285C10">
        <w:rPr>
          <w:rFonts w:ascii="Times New Roman" w:hAnsi="Times New Roman"/>
          <w:b/>
        </w:rPr>
        <w:t xml:space="preserve">РАЗДЕЛ 3. </w:t>
      </w:r>
      <w:r w:rsidRPr="00285C10">
        <w:rPr>
          <w:rFonts w:ascii="Times New Roman" w:hAnsi="Times New Roman"/>
          <w:b/>
          <w:bCs/>
          <w:iCs/>
        </w:rPr>
        <w:t>ТРЕБОВАНИЯ К РЕСУРСНОМУ ОБЕСПЕЧЕНИЮ ВОСПИТАТЕЛЬНОЙ РАБОТЫ</w:t>
      </w:r>
    </w:p>
    <w:p w:rsidR="00E3351F" w:rsidRPr="00285C10" w:rsidRDefault="00E3351F" w:rsidP="00285C10">
      <w:pPr>
        <w:rPr>
          <w:rFonts w:ascii="Times New Roman" w:hAnsi="Times New Roman"/>
          <w:b/>
          <w:iCs/>
        </w:rPr>
      </w:pPr>
      <w:r w:rsidRPr="00285C10">
        <w:rPr>
          <w:rFonts w:ascii="Times New Roman" w:hAnsi="Times New Roman"/>
          <w:b/>
          <w:iCs/>
        </w:rPr>
        <w:t xml:space="preserve">РАЗДЕЛ 4. КАЛЕНДАРНЫЙ ПЛАН ВОСПИТАТЕЛЬНОЙ РАБОТЫ </w:t>
      </w:r>
      <w:r w:rsidRPr="00285C10">
        <w:rPr>
          <w:rFonts w:ascii="Times New Roman" w:hAnsi="Times New Roman"/>
          <w:b/>
          <w:iCs/>
        </w:rPr>
        <w:br/>
      </w:r>
      <w:bookmarkEnd w:id="0"/>
    </w:p>
    <w:p w:rsidR="00E3351F" w:rsidRPr="00285C10" w:rsidRDefault="00E3351F" w:rsidP="00285C10">
      <w:pPr>
        <w:rPr>
          <w:rFonts w:ascii="Times New Roman" w:hAnsi="Times New Roman"/>
          <w:b/>
        </w:rPr>
      </w:pPr>
    </w:p>
    <w:p w:rsidR="00E3351F" w:rsidRPr="00285C10" w:rsidRDefault="00E3351F" w:rsidP="00285C10">
      <w:pPr>
        <w:jc w:val="center"/>
        <w:rPr>
          <w:rFonts w:ascii="Times New Roman" w:hAnsi="Times New Roman"/>
          <w:b/>
        </w:rPr>
      </w:pPr>
      <w:r w:rsidRPr="00285C10">
        <w:rPr>
          <w:rFonts w:ascii="Times New Roman" w:hAnsi="Times New Roman"/>
          <w:b/>
        </w:rPr>
        <w:br w:type="page"/>
      </w:r>
      <w:r w:rsidRPr="00285C10">
        <w:rPr>
          <w:rFonts w:ascii="Times New Roman" w:hAnsi="Times New Roman"/>
          <w:b/>
        </w:rPr>
        <w:lastRenderedPageBreak/>
        <w:t xml:space="preserve">РАЗДЕЛ 1. </w:t>
      </w:r>
      <w:bookmarkStart w:id="1" w:name="_Hlk73030772"/>
      <w:r w:rsidRPr="00285C10">
        <w:rPr>
          <w:rFonts w:ascii="Times New Roman" w:hAnsi="Times New Roman"/>
          <w:b/>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87"/>
      </w:tblGrid>
      <w:tr w:rsidR="00E3351F" w:rsidRPr="002D3BE0" w:rsidTr="00807EF5">
        <w:tc>
          <w:tcPr>
            <w:tcW w:w="1985" w:type="dxa"/>
          </w:tcPr>
          <w:p w:rsidR="00E3351F" w:rsidRPr="002D3BE0" w:rsidRDefault="00E3351F" w:rsidP="00285C10">
            <w:pPr>
              <w:rPr>
                <w:rFonts w:ascii="Times New Roman" w:hAnsi="Times New Roman"/>
                <w:b/>
              </w:rPr>
            </w:pPr>
            <w:r w:rsidRPr="002D3BE0">
              <w:rPr>
                <w:rFonts w:ascii="Times New Roman" w:hAnsi="Times New Roman"/>
                <w:b/>
              </w:rPr>
              <w:t xml:space="preserve">Название </w:t>
            </w:r>
          </w:p>
        </w:tc>
        <w:tc>
          <w:tcPr>
            <w:tcW w:w="7087" w:type="dxa"/>
          </w:tcPr>
          <w:p w:rsidR="00E3351F" w:rsidRPr="002D3BE0" w:rsidRDefault="00E3351F" w:rsidP="00285C10">
            <w:pPr>
              <w:rPr>
                <w:rFonts w:ascii="Times New Roman" w:hAnsi="Times New Roman"/>
                <w:b/>
              </w:rPr>
            </w:pPr>
            <w:r w:rsidRPr="002D3BE0">
              <w:rPr>
                <w:rFonts w:ascii="Times New Roman" w:hAnsi="Times New Roman"/>
                <w:b/>
              </w:rPr>
              <w:t>Содержание</w:t>
            </w:r>
          </w:p>
        </w:tc>
      </w:tr>
      <w:tr w:rsidR="00E3351F" w:rsidRPr="002D3BE0" w:rsidTr="00807EF5">
        <w:trPr>
          <w:trHeight w:val="626"/>
        </w:trPr>
        <w:tc>
          <w:tcPr>
            <w:tcW w:w="1985" w:type="dxa"/>
          </w:tcPr>
          <w:p w:rsidR="00E3351F" w:rsidRPr="002D3BE0" w:rsidRDefault="00E3351F" w:rsidP="00285C10">
            <w:pPr>
              <w:rPr>
                <w:rFonts w:ascii="Times New Roman" w:hAnsi="Times New Roman"/>
                <w:b/>
              </w:rPr>
            </w:pPr>
            <w:r w:rsidRPr="002D3BE0">
              <w:rPr>
                <w:rFonts w:ascii="Times New Roman" w:hAnsi="Times New Roman"/>
              </w:rPr>
              <w:t>Наименование программы</w:t>
            </w:r>
          </w:p>
        </w:tc>
        <w:tc>
          <w:tcPr>
            <w:tcW w:w="7087" w:type="dxa"/>
          </w:tcPr>
          <w:p w:rsidR="00E3351F" w:rsidRPr="002D3BE0" w:rsidRDefault="00E3351F" w:rsidP="00285C10">
            <w:pPr>
              <w:rPr>
                <w:rFonts w:ascii="Times New Roman" w:hAnsi="Times New Roman"/>
              </w:rPr>
            </w:pPr>
            <w:r w:rsidRPr="002D3BE0">
              <w:rPr>
                <w:rFonts w:ascii="Times New Roman" w:hAnsi="Times New Roman"/>
              </w:rPr>
              <w:t xml:space="preserve">Рабочая программа воспитания </w:t>
            </w:r>
            <w:r w:rsidRPr="002D3BE0">
              <w:rPr>
                <w:rFonts w:ascii="Times New Roman" w:hAnsi="Times New Roman"/>
                <w:i/>
                <w:iCs/>
              </w:rPr>
              <w:t>по специальности</w:t>
            </w:r>
            <w:r w:rsidRPr="002D3BE0">
              <w:rPr>
                <w:rFonts w:ascii="Times New Roman" w:hAnsi="Times New Roman"/>
              </w:rPr>
              <w:t xml:space="preserve"> 44.02.01 Дошкольное образование</w:t>
            </w:r>
          </w:p>
        </w:tc>
      </w:tr>
      <w:tr w:rsidR="00E3351F" w:rsidRPr="002D3BE0" w:rsidTr="00807EF5">
        <w:trPr>
          <w:trHeight w:val="8926"/>
        </w:trPr>
        <w:tc>
          <w:tcPr>
            <w:tcW w:w="1985" w:type="dxa"/>
          </w:tcPr>
          <w:p w:rsidR="00E3351F" w:rsidRPr="002D3BE0" w:rsidRDefault="00E3351F" w:rsidP="00285C10">
            <w:pPr>
              <w:rPr>
                <w:rFonts w:ascii="Times New Roman" w:hAnsi="Times New Roman"/>
                <w:b/>
              </w:rPr>
            </w:pPr>
            <w:r w:rsidRPr="002D3BE0">
              <w:rPr>
                <w:rFonts w:ascii="Times New Roman" w:hAnsi="Times New Roman"/>
              </w:rPr>
              <w:t>Основания для разработки программы</w:t>
            </w:r>
          </w:p>
        </w:tc>
        <w:tc>
          <w:tcPr>
            <w:tcW w:w="7087" w:type="dxa"/>
          </w:tcPr>
          <w:p w:rsidR="00E3351F" w:rsidRPr="002D3BE0" w:rsidRDefault="00E3351F" w:rsidP="00285C10">
            <w:pPr>
              <w:rPr>
                <w:rFonts w:ascii="Times New Roman" w:hAnsi="Times New Roman"/>
              </w:rPr>
            </w:pPr>
            <w:r w:rsidRPr="002D3BE0">
              <w:rPr>
                <w:rFonts w:ascii="Times New Roman" w:hAnsi="Times New Roman"/>
              </w:rPr>
              <w:t>Настоящая программа разработана на основе следующих нормативных правовых документов:</w:t>
            </w:r>
          </w:p>
          <w:p w:rsidR="00E3351F" w:rsidRPr="002D3BE0" w:rsidRDefault="00E3351F" w:rsidP="00285C10">
            <w:pPr>
              <w:rPr>
                <w:rFonts w:ascii="Times New Roman" w:hAnsi="Times New Roman"/>
              </w:rPr>
            </w:pPr>
            <w:r w:rsidRPr="002D3BE0">
              <w:rPr>
                <w:rFonts w:ascii="Times New Roman" w:hAnsi="Times New Roman"/>
              </w:rPr>
              <w:t>Конституция Российской Федерации;</w:t>
            </w:r>
          </w:p>
          <w:p w:rsidR="00E3351F" w:rsidRPr="002D3BE0" w:rsidRDefault="00E3351F" w:rsidP="00285C10">
            <w:pPr>
              <w:rPr>
                <w:rFonts w:ascii="Times New Roman" w:hAnsi="Times New Roman"/>
              </w:rPr>
            </w:pPr>
            <w:r w:rsidRPr="002D3BE0">
              <w:rPr>
                <w:rFonts w:ascii="Times New Roman" w:hAnsi="Times New Roman"/>
              </w:rPr>
              <w:t>Указ Президента Российской Федерации от 21.07.2020 № 474 «О национальных целях развития Российской Федерации на период до 2030 года»;</w:t>
            </w:r>
          </w:p>
          <w:p w:rsidR="00E3351F" w:rsidRPr="002D3BE0" w:rsidRDefault="00E3351F" w:rsidP="00285C10">
            <w:pPr>
              <w:rPr>
                <w:rFonts w:ascii="Times New Roman" w:hAnsi="Times New Roman"/>
              </w:rPr>
            </w:pPr>
            <w:r w:rsidRPr="002D3BE0">
              <w:rPr>
                <w:rFonts w:ascii="Times New Roman" w:hAnsi="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E3351F" w:rsidRPr="002D3BE0" w:rsidRDefault="00E3351F" w:rsidP="00285C10">
            <w:pPr>
              <w:rPr>
                <w:rFonts w:ascii="Times New Roman" w:hAnsi="Times New Roman"/>
              </w:rPr>
            </w:pPr>
            <w:r w:rsidRPr="002D3BE0">
              <w:rPr>
                <w:rFonts w:ascii="Times New Roman" w:hAnsi="Times New Roman"/>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3351F" w:rsidRPr="002D3BE0" w:rsidRDefault="00E3351F" w:rsidP="00285C10">
            <w:pPr>
              <w:rPr>
                <w:rFonts w:ascii="Times New Roman" w:hAnsi="Times New Roman"/>
                <w:iCs/>
              </w:rPr>
            </w:pPr>
            <w:r w:rsidRPr="002D3BE0">
              <w:rPr>
                <w:rFonts w:ascii="Times New Roman" w:hAnsi="Times New Roman"/>
                <w:iCs/>
              </w:rPr>
              <w:t>Федеральный государственный образовательный стандарт среднего профессионального образования по специальности 44.02.01 Дошкольное образование, утвержденный Приказом Минобрнауки России от 27.10.2014г. № 1351 (ред. от 25 марта 2015г.)</w:t>
            </w:r>
          </w:p>
          <w:p w:rsidR="00E3351F" w:rsidRPr="002D3BE0" w:rsidRDefault="00E3351F" w:rsidP="00285C10">
            <w:pPr>
              <w:rPr>
                <w:rFonts w:ascii="Times New Roman" w:hAnsi="Times New Roman"/>
                <w:iCs/>
              </w:rPr>
            </w:pPr>
            <w:r w:rsidRPr="002D3BE0">
              <w:rPr>
                <w:rFonts w:ascii="Times New Roman" w:hAnsi="Times New Roman"/>
                <w:iCs/>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г. № 544н, зарегистрирован Министерством юстиции Российской Федерации 06.12.2013г., регистрационный № 30550) (с изменениями и дополнениями от 25 декабря </w:t>
            </w:r>
            <w:smartTag w:uri="urn:schemas-microsoft-com:office:smarttags" w:element="metricconverter">
              <w:smartTagPr>
                <w:attr w:name="ProductID" w:val="2014 г"/>
              </w:smartTagPr>
              <w:r w:rsidRPr="002D3BE0">
                <w:rPr>
                  <w:rFonts w:ascii="Times New Roman" w:hAnsi="Times New Roman"/>
                  <w:iCs/>
                </w:rPr>
                <w:t>2014 г</w:t>
              </w:r>
            </w:smartTag>
            <w:r w:rsidRPr="002D3BE0">
              <w:rPr>
                <w:rFonts w:ascii="Times New Roman" w:hAnsi="Times New Roman"/>
                <w:iCs/>
              </w:rPr>
              <w:t xml:space="preserve">., 5 августа </w:t>
            </w:r>
            <w:smartTag w:uri="urn:schemas-microsoft-com:office:smarttags" w:element="metricconverter">
              <w:smartTagPr>
                <w:attr w:name="ProductID" w:val="2016 г"/>
              </w:smartTagPr>
              <w:r w:rsidRPr="002D3BE0">
                <w:rPr>
                  <w:rFonts w:ascii="Times New Roman" w:hAnsi="Times New Roman"/>
                  <w:iCs/>
                </w:rPr>
                <w:t>2016 г</w:t>
              </w:r>
            </w:smartTag>
            <w:r w:rsidRPr="002D3BE0">
              <w:rPr>
                <w:rFonts w:ascii="Times New Roman" w:hAnsi="Times New Roman"/>
                <w:iCs/>
              </w:rPr>
              <w:t>.)</w:t>
            </w:r>
          </w:p>
          <w:p w:rsidR="00E3351F" w:rsidRPr="002D3BE0" w:rsidRDefault="00E3351F" w:rsidP="00285C10">
            <w:pPr>
              <w:rPr>
                <w:rFonts w:ascii="Times New Roman" w:hAnsi="Times New Roman"/>
              </w:rPr>
            </w:pPr>
            <w:r w:rsidRPr="002D3BE0">
              <w:rPr>
                <w:rFonts w:ascii="Times New Roman" w:hAnsi="Times New Roman"/>
              </w:rPr>
              <w:t>Закон Красноярского края "О патриотическом воспитании" от 17.06.2021г.  № 11-518</w:t>
            </w:r>
          </w:p>
        </w:tc>
      </w:tr>
      <w:tr w:rsidR="00E3351F" w:rsidRPr="002D3BE0" w:rsidTr="00807EF5">
        <w:tc>
          <w:tcPr>
            <w:tcW w:w="1985" w:type="dxa"/>
          </w:tcPr>
          <w:p w:rsidR="00E3351F" w:rsidRPr="002D3BE0" w:rsidRDefault="00E3351F" w:rsidP="00285C10">
            <w:pPr>
              <w:rPr>
                <w:rFonts w:ascii="Times New Roman" w:hAnsi="Times New Roman"/>
                <w:b/>
              </w:rPr>
            </w:pPr>
            <w:r w:rsidRPr="002D3BE0">
              <w:rPr>
                <w:rFonts w:ascii="Times New Roman" w:hAnsi="Times New Roman"/>
              </w:rPr>
              <w:t>Цель программы</w:t>
            </w:r>
          </w:p>
        </w:tc>
        <w:tc>
          <w:tcPr>
            <w:tcW w:w="7087" w:type="dxa"/>
          </w:tcPr>
          <w:p w:rsidR="00E3351F" w:rsidRPr="002D3BE0" w:rsidRDefault="00E3351F" w:rsidP="00285C10">
            <w:pPr>
              <w:jc w:val="both"/>
              <w:rPr>
                <w:rFonts w:ascii="Times New Roman" w:hAnsi="Times New Roman"/>
                <w:bCs/>
              </w:rPr>
            </w:pPr>
            <w:r w:rsidRPr="002D3BE0">
              <w:rPr>
                <w:rFonts w:ascii="Times New Roman" w:hAnsi="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E3351F" w:rsidRPr="002D3BE0" w:rsidTr="00807EF5">
        <w:tc>
          <w:tcPr>
            <w:tcW w:w="1985" w:type="dxa"/>
          </w:tcPr>
          <w:p w:rsidR="00E3351F" w:rsidRPr="002D3BE0" w:rsidRDefault="00E3351F" w:rsidP="00285C10">
            <w:pPr>
              <w:rPr>
                <w:rFonts w:ascii="Times New Roman" w:hAnsi="Times New Roman"/>
              </w:rPr>
            </w:pPr>
            <w:r w:rsidRPr="002D3BE0">
              <w:rPr>
                <w:rFonts w:ascii="Times New Roman" w:hAnsi="Times New Roman"/>
              </w:rPr>
              <w:t>Задачи программы</w:t>
            </w:r>
          </w:p>
        </w:tc>
        <w:tc>
          <w:tcPr>
            <w:tcW w:w="7087" w:type="dxa"/>
          </w:tcPr>
          <w:p w:rsidR="00E3351F" w:rsidRPr="002D3BE0" w:rsidRDefault="00E3351F" w:rsidP="00285C10">
            <w:pPr>
              <w:rPr>
                <w:rFonts w:ascii="Times New Roman" w:hAnsi="Times New Roman"/>
                <w:bCs/>
              </w:rPr>
            </w:pPr>
            <w:r w:rsidRPr="002D3BE0">
              <w:rPr>
                <w:rFonts w:ascii="Times New Roman" w:hAnsi="Times New Roman"/>
                <w:bCs/>
              </w:rPr>
              <w:t>1.Реализовывать воспитательные возможности общеколледжных ключевых дел, поддерживать традиции их коллективного планирования, организации, проведения и анализа в студенческом сообществе;</w:t>
            </w:r>
          </w:p>
          <w:p w:rsidR="00E3351F" w:rsidRPr="002D3BE0" w:rsidRDefault="00E3351F" w:rsidP="00285C10">
            <w:pPr>
              <w:rPr>
                <w:rFonts w:ascii="Times New Roman" w:hAnsi="Times New Roman"/>
                <w:bCs/>
              </w:rPr>
            </w:pPr>
            <w:r w:rsidRPr="002D3BE0">
              <w:rPr>
                <w:rFonts w:ascii="Times New Roman" w:hAnsi="Times New Roman"/>
                <w:bCs/>
              </w:rPr>
              <w:t xml:space="preserve">2.Вовлекать обучающихся в кружки, секции, клубы, студии и </w:t>
            </w:r>
            <w:r w:rsidRPr="002D3BE0">
              <w:rPr>
                <w:rFonts w:ascii="Times New Roman" w:hAnsi="Times New Roman"/>
                <w:bCs/>
              </w:rPr>
              <w:lastRenderedPageBreak/>
              <w:t>общественные объединения, работающие по программам внеурочной деятельности, реализовывать их воспитательные возможности;</w:t>
            </w:r>
          </w:p>
          <w:p w:rsidR="00E3351F" w:rsidRPr="002D3BE0" w:rsidRDefault="00E3351F" w:rsidP="00CA61EE">
            <w:pPr>
              <w:rPr>
                <w:rFonts w:ascii="Times New Roman" w:hAnsi="Times New Roman"/>
                <w:bCs/>
              </w:rPr>
            </w:pPr>
            <w:r w:rsidRPr="002D3BE0">
              <w:rPr>
                <w:rFonts w:ascii="Times New Roman" w:hAnsi="Times New Roman"/>
                <w:bCs/>
              </w:rPr>
              <w:t>3. Развивать сетевое взаимодействие между образовательными организациями региона для создания эффективного профессионального сообщества;</w:t>
            </w:r>
          </w:p>
          <w:p w:rsidR="00E3351F" w:rsidRPr="002D3BE0" w:rsidRDefault="00E3351F" w:rsidP="00285C10">
            <w:pPr>
              <w:rPr>
                <w:rFonts w:ascii="Times New Roman" w:hAnsi="Times New Roman"/>
                <w:bCs/>
              </w:rPr>
            </w:pPr>
            <w:r w:rsidRPr="002D3BE0">
              <w:rPr>
                <w:rFonts w:ascii="Times New Roman" w:hAnsi="Times New Roman"/>
                <w:bCs/>
              </w:rPr>
              <w:t xml:space="preserve">4. Организовать работу студенческой цифровой среды, реализовывать их воспитательный потенциал; </w:t>
            </w:r>
          </w:p>
          <w:p w:rsidR="00E3351F" w:rsidRPr="002D3BE0" w:rsidRDefault="00E3351F" w:rsidP="00285C10">
            <w:pPr>
              <w:rPr>
                <w:rFonts w:ascii="Times New Roman" w:hAnsi="Times New Roman"/>
                <w:bCs/>
              </w:rPr>
            </w:pPr>
            <w:r w:rsidRPr="002D3BE0">
              <w:rPr>
                <w:rFonts w:ascii="Times New Roman" w:hAnsi="Times New Roman"/>
                <w:bCs/>
              </w:rPr>
              <w:t>5.Использовать в воспитании обучающихся возможности учебных занятий, поддерживать использование на уроках интерактивных форм работы с обучающимися;</w:t>
            </w:r>
          </w:p>
        </w:tc>
      </w:tr>
      <w:tr w:rsidR="00E3351F" w:rsidRPr="002D3BE0" w:rsidTr="00807EF5">
        <w:trPr>
          <w:trHeight w:val="870"/>
        </w:trPr>
        <w:tc>
          <w:tcPr>
            <w:tcW w:w="1985" w:type="dxa"/>
          </w:tcPr>
          <w:p w:rsidR="00E3351F" w:rsidRPr="002D3BE0" w:rsidRDefault="00E3351F" w:rsidP="00285C10">
            <w:pPr>
              <w:rPr>
                <w:rFonts w:ascii="Times New Roman" w:hAnsi="Times New Roman"/>
              </w:rPr>
            </w:pPr>
            <w:r w:rsidRPr="002D3BE0">
              <w:rPr>
                <w:rFonts w:ascii="Times New Roman" w:hAnsi="Times New Roman"/>
              </w:rPr>
              <w:lastRenderedPageBreak/>
              <w:t>Сроки реализации программы</w:t>
            </w:r>
          </w:p>
        </w:tc>
        <w:tc>
          <w:tcPr>
            <w:tcW w:w="7087" w:type="dxa"/>
          </w:tcPr>
          <w:p w:rsidR="00E3351F" w:rsidRPr="002D3BE0" w:rsidRDefault="00E3351F" w:rsidP="00285C10">
            <w:pPr>
              <w:rPr>
                <w:rFonts w:ascii="Times New Roman" w:hAnsi="Times New Roman"/>
                <w:bCs/>
                <w:iCs/>
              </w:rPr>
            </w:pPr>
            <w:r w:rsidRPr="002D3BE0">
              <w:rPr>
                <w:rFonts w:ascii="Times New Roman" w:hAnsi="Times New Roman"/>
                <w:bCs/>
                <w:iCs/>
              </w:rPr>
              <w:t>2 года 10 месяцев</w:t>
            </w:r>
          </w:p>
        </w:tc>
      </w:tr>
      <w:tr w:rsidR="00E3351F" w:rsidRPr="002D3BE0" w:rsidTr="00807EF5">
        <w:tc>
          <w:tcPr>
            <w:tcW w:w="1985" w:type="dxa"/>
          </w:tcPr>
          <w:p w:rsidR="00E3351F" w:rsidRPr="002D3BE0" w:rsidRDefault="00E3351F" w:rsidP="00285C10">
            <w:pPr>
              <w:rPr>
                <w:rFonts w:ascii="Times New Roman" w:hAnsi="Times New Roman"/>
              </w:rPr>
            </w:pPr>
            <w:r w:rsidRPr="002D3BE0">
              <w:rPr>
                <w:rFonts w:ascii="Times New Roman" w:hAnsi="Times New Roman"/>
              </w:rPr>
              <w:t xml:space="preserve">Исполнители </w:t>
            </w:r>
            <w:r w:rsidRPr="002D3BE0">
              <w:rPr>
                <w:rFonts w:ascii="Times New Roman" w:hAnsi="Times New Roman"/>
              </w:rPr>
              <w:br/>
              <w:t>программы</w:t>
            </w:r>
          </w:p>
        </w:tc>
        <w:tc>
          <w:tcPr>
            <w:tcW w:w="7087" w:type="dxa"/>
          </w:tcPr>
          <w:p w:rsidR="00E3351F" w:rsidRPr="002D3BE0" w:rsidRDefault="00E3351F" w:rsidP="00285C10">
            <w:pPr>
              <w:rPr>
                <w:rFonts w:ascii="Times New Roman" w:hAnsi="Times New Roman"/>
                <w:iCs/>
              </w:rPr>
            </w:pPr>
            <w:r w:rsidRPr="002D3BE0">
              <w:rPr>
                <w:rFonts w:ascii="Times New Roman" w:hAnsi="Times New Roman"/>
                <w:iCs/>
              </w:rPr>
              <w:t>Директор колледжа, заместители директора, кураторы учебных групп, преподаватели, заведующий специальностью, педагог-психолог, педагоги-организаторы, куратор группы по работе со студентами – сиротами, находящихся под опекой, социально- незащищенные, воспитатели общежития, члены Студенческого совета, представители организаций – работодателей.</w:t>
            </w:r>
          </w:p>
        </w:tc>
      </w:tr>
    </w:tbl>
    <w:p w:rsidR="00E3351F" w:rsidRPr="00285C10" w:rsidRDefault="00E3351F" w:rsidP="00285C10">
      <w:pPr>
        <w:rPr>
          <w:rFonts w:ascii="Times New Roman" w:hAnsi="Times New Roman"/>
        </w:rPr>
      </w:pPr>
      <w:bookmarkStart w:id="2" w:name="_Hlk73028774"/>
    </w:p>
    <w:p w:rsidR="00E3351F" w:rsidRPr="00285C10" w:rsidRDefault="00E3351F" w:rsidP="00285C10">
      <w:pPr>
        <w:rPr>
          <w:rFonts w:ascii="Times New Roman" w:hAnsi="Times New Roman"/>
        </w:rPr>
      </w:pPr>
      <w:r w:rsidRPr="00285C10">
        <w:rPr>
          <w:rFonts w:ascii="Times New Roman" w:hAnsi="Times New Roman"/>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3351F" w:rsidRPr="00285C10" w:rsidRDefault="00E3351F" w:rsidP="00285C10">
      <w:pPr>
        <w:rPr>
          <w:rFonts w:ascii="Times New Roman" w:hAnsi="Times New Roman"/>
        </w:rPr>
      </w:pPr>
      <w:bookmarkStart w:id="3" w:name="_Hlk75266324"/>
      <w:r w:rsidRPr="00285C10">
        <w:rPr>
          <w:rFonts w:ascii="Times New Roman" w:hAnsi="Times New Roman"/>
        </w:rPr>
        <w:t xml:space="preserve">Согласно Федеральному закону «Об образовании» от 29.12.2012 г. № 273-ФЗ (в ред. Федерального закона от 31.07.2020 г. № 304-ФЗ) </w:t>
      </w:r>
      <w:bookmarkEnd w:id="3"/>
      <w:r w:rsidRPr="00285C10">
        <w:rPr>
          <w:rFonts w:ascii="Times New Roman" w:hAnsi="Times New Roman"/>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285C10">
        <w:rPr>
          <w:rFonts w:ascii="Times New Roman" w:hAnsi="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285C10">
        <w:rPr>
          <w:rFonts w:ascii="Times New Roman" w:hAnsi="Times New Roman"/>
        </w:rPr>
        <w:t>».</w:t>
      </w:r>
    </w:p>
    <w:p w:rsidR="00E3351F" w:rsidRPr="00285C10" w:rsidRDefault="00E3351F" w:rsidP="00285C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126"/>
      </w:tblGrid>
      <w:tr w:rsidR="00E3351F" w:rsidRPr="002D3BE0" w:rsidTr="00807EF5">
        <w:tc>
          <w:tcPr>
            <w:tcW w:w="7338" w:type="dxa"/>
          </w:tcPr>
          <w:p w:rsidR="00E3351F" w:rsidRPr="002D3BE0" w:rsidRDefault="00E3351F" w:rsidP="00285C10">
            <w:pPr>
              <w:jc w:val="center"/>
              <w:rPr>
                <w:rFonts w:ascii="Times New Roman" w:hAnsi="Times New Roman"/>
                <w:b/>
                <w:bCs/>
              </w:rPr>
            </w:pPr>
            <w:bookmarkStart w:id="5" w:name="_Hlk73632186"/>
            <w:r w:rsidRPr="002D3BE0">
              <w:rPr>
                <w:rFonts w:ascii="Times New Roman" w:hAnsi="Times New Roman"/>
                <w:b/>
                <w:bCs/>
              </w:rPr>
              <w:t>Личностные результаты</w:t>
            </w:r>
          </w:p>
          <w:p w:rsidR="00E3351F" w:rsidRPr="002D3BE0" w:rsidRDefault="00E3351F" w:rsidP="00285C10">
            <w:pPr>
              <w:jc w:val="center"/>
              <w:rPr>
                <w:rFonts w:ascii="Times New Roman" w:hAnsi="Times New Roman"/>
                <w:b/>
                <w:bCs/>
              </w:rPr>
            </w:pPr>
            <w:r w:rsidRPr="002D3BE0">
              <w:rPr>
                <w:rFonts w:ascii="Times New Roman" w:hAnsi="Times New Roman"/>
                <w:b/>
                <w:bCs/>
              </w:rPr>
              <w:t>реализации программы воспитания</w:t>
            </w:r>
          </w:p>
          <w:p w:rsidR="00E3351F" w:rsidRPr="002D3BE0" w:rsidRDefault="00E3351F" w:rsidP="00285C10">
            <w:pPr>
              <w:jc w:val="center"/>
              <w:rPr>
                <w:rFonts w:ascii="Times New Roman" w:hAnsi="Times New Roman"/>
                <w:b/>
                <w:bCs/>
              </w:rPr>
            </w:pPr>
            <w:r w:rsidRPr="002D3BE0">
              <w:rPr>
                <w:rFonts w:ascii="Times New Roman" w:hAnsi="Times New Roman"/>
                <w:i/>
                <w:iCs/>
              </w:rPr>
              <w:t>(дескрипторы)</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 xml:space="preserve">Код личностных результатов </w:t>
            </w:r>
            <w:r w:rsidRPr="002D3BE0">
              <w:rPr>
                <w:rFonts w:ascii="Times New Roman" w:hAnsi="Times New Roman"/>
                <w:b/>
                <w:bCs/>
              </w:rPr>
              <w:br/>
              <w:t xml:space="preserve">реализации </w:t>
            </w:r>
            <w:r w:rsidRPr="002D3BE0">
              <w:rPr>
                <w:rFonts w:ascii="Times New Roman" w:hAnsi="Times New Roman"/>
                <w:b/>
                <w:bCs/>
              </w:rPr>
              <w:br/>
              <w:t xml:space="preserve">программы </w:t>
            </w:r>
            <w:r w:rsidRPr="002D3BE0">
              <w:rPr>
                <w:rFonts w:ascii="Times New Roman" w:hAnsi="Times New Roman"/>
                <w:b/>
                <w:bCs/>
              </w:rPr>
              <w:br/>
              <w:t>воспитания</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i/>
                <w:iCs/>
              </w:rPr>
            </w:pPr>
            <w:r w:rsidRPr="002D3BE0">
              <w:rPr>
                <w:rFonts w:ascii="Times New Roman" w:hAnsi="Times New Roman"/>
              </w:rPr>
              <w:lastRenderedPageBreak/>
              <w:t>Осознающий себя гражданином и защитником великой страны</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1</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2</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3</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4</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5</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6</w:t>
            </w:r>
          </w:p>
        </w:tc>
      </w:tr>
      <w:tr w:rsidR="00E3351F" w:rsidRPr="002D3BE0" w:rsidTr="00807EF5">
        <w:trPr>
          <w:trHeight w:val="268"/>
        </w:trPr>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7</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8</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9</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Заботящийся о защите окружающей среды, собственной и чужой безопасности, в том числе цифровой</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10</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Проявляющий уважение к эстетическим ценностям, обладающий основами эстетической культуры</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11</w:t>
            </w:r>
          </w:p>
        </w:tc>
      </w:tr>
      <w:tr w:rsidR="00E3351F" w:rsidRPr="002D3BE0" w:rsidTr="00807EF5">
        <w:tc>
          <w:tcPr>
            <w:tcW w:w="7338" w:type="dxa"/>
            <w:tcBorders>
              <w:top w:val="single" w:sz="8" w:space="0" w:color="000000"/>
              <w:left w:val="single" w:sz="8" w:space="0" w:color="000000"/>
              <w:bottom w:val="single" w:sz="8" w:space="0" w:color="000000"/>
              <w:right w:val="single" w:sz="8" w:space="0" w:color="000000"/>
            </w:tcBorders>
          </w:tcPr>
          <w:p w:rsidR="00E3351F" w:rsidRPr="002D3BE0" w:rsidRDefault="00E3351F" w:rsidP="00285C10">
            <w:pPr>
              <w:rPr>
                <w:rFonts w:ascii="Times New Roman" w:hAnsi="Times New Roman"/>
                <w:b/>
                <w:bCs/>
              </w:rPr>
            </w:pPr>
            <w:r w:rsidRPr="002D3BE0">
              <w:rPr>
                <w:rFonts w:ascii="Times New Roman" w:hAnsi="Times New Roman"/>
              </w:rPr>
              <w:t xml:space="preserve">Принимающий семейные ценности, готовый к созданию семьи и </w:t>
            </w:r>
            <w:r w:rsidRPr="002D3BE0">
              <w:rPr>
                <w:rFonts w:ascii="Times New Roman" w:hAnsi="Times New Roman"/>
              </w:rPr>
              <w:lastRenderedPageBreak/>
              <w:t>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lastRenderedPageBreak/>
              <w:t>ЛР 12</w:t>
            </w:r>
          </w:p>
        </w:tc>
      </w:tr>
      <w:tr w:rsidR="00E3351F" w:rsidRPr="002D3BE0" w:rsidTr="00807EF5">
        <w:tc>
          <w:tcPr>
            <w:tcW w:w="9464" w:type="dxa"/>
            <w:gridSpan w:val="2"/>
            <w:vAlign w:val="center"/>
          </w:tcPr>
          <w:p w:rsidR="00E3351F" w:rsidRPr="002D3BE0" w:rsidRDefault="00E3351F" w:rsidP="00285C10">
            <w:pPr>
              <w:jc w:val="center"/>
              <w:rPr>
                <w:rFonts w:ascii="Times New Roman" w:hAnsi="Times New Roman"/>
                <w:b/>
                <w:bCs/>
              </w:rPr>
            </w:pPr>
            <w:r w:rsidRPr="002D3BE0">
              <w:rPr>
                <w:rFonts w:ascii="Times New Roman" w:hAnsi="Times New Roman"/>
                <w:b/>
                <w:bCs/>
              </w:rPr>
              <w:lastRenderedPageBreak/>
              <w:t>Личностные результаты</w:t>
            </w:r>
          </w:p>
          <w:p w:rsidR="00E3351F" w:rsidRPr="002D3BE0" w:rsidRDefault="00E3351F" w:rsidP="00285C10">
            <w:pPr>
              <w:jc w:val="center"/>
              <w:rPr>
                <w:rFonts w:ascii="Times New Roman" w:hAnsi="Times New Roman"/>
                <w:b/>
                <w:bCs/>
              </w:rPr>
            </w:pPr>
            <w:r w:rsidRPr="002D3BE0">
              <w:rPr>
                <w:rFonts w:ascii="Times New Roman" w:hAnsi="Times New Roman"/>
                <w:b/>
                <w:bCs/>
              </w:rPr>
              <w:t xml:space="preserve">реализации программы воспитания, </w:t>
            </w:r>
            <w:r w:rsidRPr="002D3BE0">
              <w:rPr>
                <w:rFonts w:ascii="Times New Roman" w:hAnsi="Times New Roman"/>
                <w:b/>
                <w:bCs/>
              </w:rPr>
              <w:br/>
              <w:t>определенные отраслевыми требованиями к деловым качествам личности</w:t>
            </w:r>
          </w:p>
        </w:tc>
      </w:tr>
      <w:tr w:rsidR="00E3351F" w:rsidRPr="002D3BE0" w:rsidTr="00807EF5">
        <w:tc>
          <w:tcPr>
            <w:tcW w:w="7338" w:type="dxa"/>
          </w:tcPr>
          <w:p w:rsidR="00E3351F" w:rsidRPr="002D3BE0" w:rsidRDefault="00E3351F" w:rsidP="00285C10">
            <w:pPr>
              <w:rPr>
                <w:rFonts w:ascii="Times New Roman" w:hAnsi="Times New Roman"/>
              </w:rPr>
            </w:pPr>
            <w:r w:rsidRPr="002D3BE0">
              <w:rPr>
                <w:rFonts w:ascii="Times New Roman" w:hAnsi="Times New Roman"/>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13</w:t>
            </w:r>
          </w:p>
        </w:tc>
      </w:tr>
      <w:tr w:rsidR="00E3351F" w:rsidRPr="002D3BE0" w:rsidTr="00807EF5">
        <w:tc>
          <w:tcPr>
            <w:tcW w:w="7338" w:type="dxa"/>
          </w:tcPr>
          <w:p w:rsidR="00E3351F" w:rsidRPr="002D3BE0" w:rsidRDefault="00E3351F" w:rsidP="00285C10">
            <w:pPr>
              <w:rPr>
                <w:rFonts w:ascii="Times New Roman" w:hAnsi="Times New Roman"/>
              </w:rPr>
            </w:pPr>
            <w:r w:rsidRPr="002D3BE0">
              <w:rPr>
                <w:rFonts w:ascii="Times New Roman" w:hAnsi="Times New Roman"/>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14</w:t>
            </w:r>
          </w:p>
        </w:tc>
      </w:tr>
      <w:tr w:rsidR="00E3351F" w:rsidRPr="002D3BE0" w:rsidTr="00807EF5">
        <w:tc>
          <w:tcPr>
            <w:tcW w:w="7338" w:type="dxa"/>
          </w:tcPr>
          <w:p w:rsidR="00E3351F" w:rsidRPr="002D3BE0" w:rsidRDefault="00E3351F" w:rsidP="00285C10">
            <w:pPr>
              <w:rPr>
                <w:rFonts w:ascii="Times New Roman" w:hAnsi="Times New Roman"/>
              </w:rPr>
            </w:pPr>
            <w:r w:rsidRPr="002D3BE0">
              <w:rPr>
                <w:rFonts w:ascii="Times New Roman" w:hAnsi="Times New Roman"/>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E3351F" w:rsidRPr="002D3BE0" w:rsidRDefault="00E3351F" w:rsidP="00285C10">
            <w:pPr>
              <w:rPr>
                <w:rFonts w:ascii="Times New Roman" w:hAnsi="Times New Roman"/>
                <w:b/>
                <w:bCs/>
              </w:rPr>
            </w:pPr>
            <w:r w:rsidRPr="002D3BE0">
              <w:rPr>
                <w:rFonts w:ascii="Times New Roman" w:hAnsi="Times New Roman"/>
                <w:b/>
                <w:bCs/>
              </w:rPr>
              <w:t>ЛР 15</w:t>
            </w:r>
          </w:p>
        </w:tc>
      </w:tr>
      <w:tr w:rsidR="00E3351F" w:rsidRPr="002D3BE0" w:rsidTr="00807EF5">
        <w:tc>
          <w:tcPr>
            <w:tcW w:w="7338" w:type="dxa"/>
          </w:tcPr>
          <w:p w:rsidR="00E3351F" w:rsidRPr="002D3BE0" w:rsidRDefault="00E3351F" w:rsidP="00285C10">
            <w:pPr>
              <w:rPr>
                <w:rFonts w:ascii="Times New Roman" w:hAnsi="Times New Roman"/>
              </w:rPr>
            </w:pPr>
            <w:r w:rsidRPr="002D3BE0">
              <w:rPr>
                <w:rFonts w:ascii="Times New Roman" w:hAnsi="Times New Roman"/>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E3351F" w:rsidRPr="002D3BE0" w:rsidRDefault="00E3351F" w:rsidP="00285C10">
            <w:pPr>
              <w:rPr>
                <w:rFonts w:ascii="Times New Roman" w:hAnsi="Times New Roman"/>
                <w:b/>
                <w:bCs/>
              </w:rPr>
            </w:pPr>
            <w:r w:rsidRPr="002D3BE0">
              <w:rPr>
                <w:rFonts w:ascii="Times New Roman" w:hAnsi="Times New Roman"/>
                <w:b/>
                <w:bCs/>
              </w:rPr>
              <w:t>ЛР 16</w:t>
            </w:r>
          </w:p>
        </w:tc>
      </w:tr>
      <w:tr w:rsidR="00E3351F" w:rsidRPr="002D3BE0" w:rsidTr="00807EF5">
        <w:tc>
          <w:tcPr>
            <w:tcW w:w="7338" w:type="dxa"/>
          </w:tcPr>
          <w:p w:rsidR="00E3351F" w:rsidRPr="002D3BE0" w:rsidRDefault="00E3351F" w:rsidP="00285C10">
            <w:pPr>
              <w:rPr>
                <w:rFonts w:ascii="Times New Roman" w:hAnsi="Times New Roman"/>
              </w:rPr>
            </w:pPr>
            <w:r w:rsidRPr="002D3BE0">
              <w:rPr>
                <w:rFonts w:ascii="Times New Roman" w:hAnsi="Times New Roman"/>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E3351F" w:rsidRPr="002D3BE0" w:rsidRDefault="00E3351F" w:rsidP="00285C10">
            <w:pPr>
              <w:rPr>
                <w:rFonts w:ascii="Times New Roman" w:hAnsi="Times New Roman"/>
                <w:b/>
                <w:bCs/>
              </w:rPr>
            </w:pPr>
            <w:r w:rsidRPr="002D3BE0">
              <w:rPr>
                <w:rFonts w:ascii="Times New Roman" w:hAnsi="Times New Roman"/>
                <w:b/>
                <w:bCs/>
              </w:rPr>
              <w:t>ЛР 17</w:t>
            </w:r>
          </w:p>
        </w:tc>
      </w:tr>
      <w:bookmarkEnd w:id="5"/>
    </w:tbl>
    <w:p w:rsidR="00E3351F" w:rsidRDefault="00E3351F" w:rsidP="00285C10">
      <w:pPr>
        <w:rPr>
          <w:rFonts w:ascii="Times New Roman" w:hAnsi="Times New Roman"/>
          <w:b/>
        </w:rPr>
      </w:pPr>
    </w:p>
    <w:p w:rsidR="00E3351F" w:rsidRPr="00285C10" w:rsidRDefault="00E3351F" w:rsidP="00285C10">
      <w:pPr>
        <w:rPr>
          <w:rFonts w:ascii="Times New Roman" w:hAnsi="Times New Roman"/>
          <w:b/>
          <w:bCs/>
        </w:rPr>
      </w:pPr>
      <w:r w:rsidRPr="00285C10">
        <w:rPr>
          <w:rFonts w:ascii="Times New Roman" w:hAnsi="Times New Roman"/>
          <w:b/>
          <w:bCs/>
        </w:rPr>
        <w:t xml:space="preserve">РАЗДЕЛ 2. ОЦЕНКА ОСВОЕНИЯ ОБУЧАЮЩИМИСЯ ОСНОВНОЙ </w:t>
      </w:r>
      <w:r w:rsidRPr="00285C10">
        <w:rPr>
          <w:rFonts w:ascii="Times New Roman" w:hAnsi="Times New Roman"/>
          <w:b/>
          <w:bCs/>
        </w:rPr>
        <w:br/>
        <w:t>ОБРАЗОВАТЕЛЬНОЙ ПРОГРАММЫ В ЧАСТИ ДОСТИЖЕНИЯ ЛИЧНОСТНЫХ РЕЗУЛЬТАТОВ</w:t>
      </w:r>
      <w:bookmarkEnd w:id="2"/>
      <w:r w:rsidRPr="00285C10">
        <w:rPr>
          <w:rFonts w:ascii="Times New Roman" w:hAnsi="Times New Roman"/>
          <w:b/>
          <w:bCs/>
        </w:rPr>
        <w:t xml:space="preserve">  </w:t>
      </w:r>
    </w:p>
    <w:p w:rsidR="00E3351F" w:rsidRPr="00285C10" w:rsidRDefault="00E3351F" w:rsidP="00285C10">
      <w:pPr>
        <w:jc w:val="both"/>
        <w:rPr>
          <w:rFonts w:ascii="Times New Roman" w:hAnsi="Times New Roman"/>
        </w:rPr>
      </w:pPr>
      <w:r w:rsidRPr="00285C10">
        <w:rPr>
          <w:rFonts w:ascii="Times New Roman" w:hAnsi="Times New Roman"/>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3351F" w:rsidRPr="00285C10" w:rsidRDefault="00E3351F" w:rsidP="00285C10">
      <w:pPr>
        <w:jc w:val="both"/>
        <w:rPr>
          <w:rFonts w:ascii="Times New Roman" w:hAnsi="Times New Roman"/>
        </w:rPr>
      </w:pPr>
      <w:r w:rsidRPr="00285C10">
        <w:rPr>
          <w:rFonts w:ascii="Times New Roman" w:hAnsi="Times New Roman"/>
        </w:rPr>
        <w:t>Комплекс примерных критериев оценки личностных результатов обучающихся:</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демонстрация интереса к будущей профессии;</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оценка собственного продвижения, личностного развития;</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lastRenderedPageBreak/>
        <w:t>ответственность за результат учебной деятельности и подготовки к профессиональной деятельности;</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проявление высокопрофессиональной трудовой активности;</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участие в исследовательской и проектной работе;</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участие в конкурсах профессионального мастерства, олимпиадах по профессии, викторинах, в предметных неделях;</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конструктивное взаимодействие в учебном коллективе/бригаде;</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демонстрация навыков межличностного делового общения, социального имиджа;</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 xml:space="preserve">сформированность гражданской позиции; участие в волонтерском движении;  </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проявление мировоззренческих установок на готовность молодых людей к работе на благо Отечества;</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проявление правовой активности и навыков правомерного поведения, уважения к Закону;</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отсутствие фактов проявления идеологии терроризма и экстремизма среди обучающихся;</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отсутствие социальных конфликтов среди обучающихся, основанных на межнациональной, межрелигиозной почве;</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добровольческие инициативы по поддержки инвалидов и престарелых граждан;</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проявление экологической культуры, бережного отношения к родной земле, природным богатствам России и мира;</w:t>
      </w:r>
    </w:p>
    <w:p w:rsidR="00E3351F" w:rsidRPr="00285C10" w:rsidRDefault="00E3351F" w:rsidP="00285C10">
      <w:pPr>
        <w:numPr>
          <w:ilvl w:val="0"/>
          <w:numId w:val="1"/>
        </w:numPr>
        <w:jc w:val="both"/>
        <w:rPr>
          <w:rFonts w:ascii="Times New Roman" w:hAnsi="Times New Roman"/>
        </w:rPr>
      </w:pPr>
      <w:r w:rsidRPr="00285C10">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rsidR="00E3351F" w:rsidRPr="00285C10" w:rsidRDefault="00E3351F" w:rsidP="00285C10">
      <w:pPr>
        <w:numPr>
          <w:ilvl w:val="0"/>
          <w:numId w:val="1"/>
        </w:numPr>
        <w:jc w:val="both"/>
        <w:rPr>
          <w:rFonts w:ascii="Times New Roman" w:hAnsi="Times New Roman"/>
          <w:b/>
          <w:bCs/>
        </w:rPr>
      </w:pPr>
      <w:r w:rsidRPr="00285C10">
        <w:rPr>
          <w:rFonts w:ascii="Times New Roman" w:hAnsi="Times New Roman"/>
        </w:rPr>
        <w:t>демонстрация навыков здорового образа жизни и высокий уровень культуры здоровья обучающихся;</w:t>
      </w:r>
    </w:p>
    <w:p w:rsidR="00E3351F" w:rsidRPr="00285C10" w:rsidRDefault="00E3351F" w:rsidP="00285C10">
      <w:pPr>
        <w:numPr>
          <w:ilvl w:val="0"/>
          <w:numId w:val="1"/>
        </w:numPr>
        <w:jc w:val="both"/>
        <w:rPr>
          <w:rFonts w:ascii="Times New Roman" w:hAnsi="Times New Roman"/>
          <w:b/>
          <w:bCs/>
        </w:rPr>
      </w:pPr>
      <w:r w:rsidRPr="00285C10">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3351F" w:rsidRPr="00285C10" w:rsidRDefault="00E3351F" w:rsidP="00285C10">
      <w:pPr>
        <w:numPr>
          <w:ilvl w:val="0"/>
          <w:numId w:val="1"/>
        </w:numPr>
        <w:jc w:val="both"/>
        <w:rPr>
          <w:rFonts w:ascii="Times New Roman" w:hAnsi="Times New Roman"/>
          <w:b/>
          <w:bCs/>
        </w:rPr>
      </w:pPr>
      <w:r w:rsidRPr="00285C10">
        <w:rPr>
          <w:rFonts w:ascii="Times New Roman" w:hAnsi="Times New Roman"/>
        </w:rPr>
        <w:t xml:space="preserve">участие в конкурсах профессионального мастерства и в командных проектах; </w:t>
      </w:r>
    </w:p>
    <w:p w:rsidR="00E3351F" w:rsidRPr="00285C10" w:rsidRDefault="00E3351F" w:rsidP="00285C10">
      <w:pPr>
        <w:numPr>
          <w:ilvl w:val="0"/>
          <w:numId w:val="1"/>
        </w:numPr>
        <w:jc w:val="both"/>
        <w:rPr>
          <w:rFonts w:ascii="Times New Roman" w:hAnsi="Times New Roman"/>
          <w:b/>
          <w:bCs/>
        </w:rPr>
      </w:pPr>
      <w:r w:rsidRPr="00285C10">
        <w:rPr>
          <w:rFonts w:ascii="Times New Roman" w:hAnsi="Times New Roman"/>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3351F" w:rsidRPr="00285C10" w:rsidRDefault="00E3351F" w:rsidP="00285C10">
      <w:pPr>
        <w:rPr>
          <w:rFonts w:ascii="Times New Roman" w:hAnsi="Times New Roman"/>
          <w:i/>
          <w:iCs/>
        </w:rPr>
      </w:pPr>
    </w:p>
    <w:p w:rsidR="00E3351F" w:rsidRPr="00285C10" w:rsidRDefault="00E3351F" w:rsidP="00285C10">
      <w:pPr>
        <w:rPr>
          <w:rFonts w:ascii="Times New Roman" w:hAnsi="Times New Roman"/>
          <w:b/>
          <w:bCs/>
        </w:rPr>
      </w:pPr>
      <w:r w:rsidRPr="00285C10">
        <w:rPr>
          <w:rFonts w:ascii="Times New Roman" w:hAnsi="Times New Roman"/>
          <w:b/>
          <w:bCs/>
        </w:rPr>
        <w:t xml:space="preserve">РАЗДЕЛ 3. </w:t>
      </w:r>
      <w:bookmarkStart w:id="6" w:name="_Hlk73028785"/>
      <w:r w:rsidRPr="00285C10">
        <w:rPr>
          <w:rFonts w:ascii="Times New Roman" w:hAnsi="Times New Roman"/>
          <w:b/>
          <w:bCs/>
        </w:rPr>
        <w:t>ТРЕБОВАНИЯ К РЕСУРСНОМУ ОБЕСПЕЧЕНИЮ ВОСПИТАТЕЛЬНОЙ РАБОТЫ</w:t>
      </w:r>
      <w:bookmarkEnd w:id="6"/>
    </w:p>
    <w:p w:rsidR="00E3351F" w:rsidRPr="00285C10" w:rsidRDefault="00E3351F" w:rsidP="00285C10">
      <w:pPr>
        <w:jc w:val="both"/>
        <w:rPr>
          <w:rFonts w:ascii="Times New Roman" w:hAnsi="Times New Roman"/>
          <w:b/>
          <w:bCs/>
        </w:rPr>
      </w:pPr>
      <w:r w:rsidRPr="00285C10">
        <w:rPr>
          <w:rFonts w:ascii="Times New Roman" w:hAnsi="Times New Roman"/>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3351F" w:rsidRPr="00285C10" w:rsidRDefault="00E3351F" w:rsidP="00285C10">
      <w:pPr>
        <w:jc w:val="both"/>
        <w:rPr>
          <w:rFonts w:ascii="Times New Roman" w:hAnsi="Times New Roman"/>
          <w:b/>
          <w:bCs/>
        </w:rPr>
      </w:pPr>
      <w:r w:rsidRPr="00285C10">
        <w:rPr>
          <w:rFonts w:ascii="Times New Roman" w:hAnsi="Times New Roman"/>
          <w:b/>
          <w:bCs/>
        </w:rPr>
        <w:t>3.1.</w:t>
      </w:r>
      <w:r w:rsidRPr="00285C10">
        <w:rPr>
          <w:rFonts w:ascii="Times New Roman" w:hAnsi="Times New Roman"/>
        </w:rPr>
        <w:t xml:space="preserve"> </w:t>
      </w:r>
      <w:r w:rsidRPr="00285C10">
        <w:rPr>
          <w:rFonts w:ascii="Times New Roman" w:hAnsi="Times New Roman"/>
          <w:b/>
          <w:bCs/>
        </w:rPr>
        <w:t>Нормативно-правовое обеспечение воспитательной работы</w:t>
      </w:r>
    </w:p>
    <w:p w:rsidR="00E3351F" w:rsidRPr="00083C61" w:rsidRDefault="00E3351F" w:rsidP="00083C61">
      <w:pPr>
        <w:jc w:val="both"/>
        <w:rPr>
          <w:rFonts w:ascii="Times New Roman" w:hAnsi="Times New Roman"/>
        </w:rPr>
      </w:pPr>
      <w:r w:rsidRPr="00285C10">
        <w:rPr>
          <w:rFonts w:ascii="Times New Roman" w:hAnsi="Times New Roman"/>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w:t>
      </w:r>
      <w:r w:rsidRPr="00083C61">
        <w:t xml:space="preserve"> </w:t>
      </w:r>
      <w:r w:rsidRPr="00083C61">
        <w:rPr>
          <w:rFonts w:ascii="Times New Roman" w:hAnsi="Times New Roman"/>
        </w:rPr>
        <w:t>Настоящая программа разработана на основе следующих нормативных правовых документов:</w:t>
      </w:r>
    </w:p>
    <w:p w:rsidR="00E3351F" w:rsidRPr="00083C61" w:rsidRDefault="00E3351F" w:rsidP="00083C61">
      <w:pPr>
        <w:jc w:val="both"/>
        <w:rPr>
          <w:rFonts w:ascii="Times New Roman" w:hAnsi="Times New Roman"/>
        </w:rPr>
      </w:pPr>
      <w:r w:rsidRPr="00083C61">
        <w:rPr>
          <w:rFonts w:ascii="Times New Roman" w:hAnsi="Times New Roman"/>
        </w:rPr>
        <w:t>Конституция Российской Федерации;</w:t>
      </w:r>
    </w:p>
    <w:p w:rsidR="00E3351F" w:rsidRPr="00083C61" w:rsidRDefault="00E3351F" w:rsidP="00083C61">
      <w:pPr>
        <w:jc w:val="both"/>
        <w:rPr>
          <w:rFonts w:ascii="Times New Roman" w:hAnsi="Times New Roman"/>
        </w:rPr>
      </w:pPr>
      <w:r w:rsidRPr="00083C61">
        <w:rPr>
          <w:rFonts w:ascii="Times New Roman" w:hAnsi="Times New Roman"/>
        </w:rPr>
        <w:t>Указ Президента Российской Федерации от 21.07.2020 № 474 «О национальных целях развития Российской Федерации на период до 2030 года»;</w:t>
      </w:r>
    </w:p>
    <w:p w:rsidR="00E3351F" w:rsidRPr="00083C61" w:rsidRDefault="00E3351F" w:rsidP="00083C61">
      <w:pPr>
        <w:jc w:val="both"/>
        <w:rPr>
          <w:rFonts w:ascii="Times New Roman" w:hAnsi="Times New Roman"/>
        </w:rPr>
      </w:pPr>
      <w:r w:rsidRPr="00083C61">
        <w:rPr>
          <w:rFonts w:ascii="Times New Roman" w:hAnsi="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E3351F" w:rsidRPr="00083C61" w:rsidRDefault="00E3351F" w:rsidP="00083C61">
      <w:pPr>
        <w:jc w:val="both"/>
        <w:rPr>
          <w:rFonts w:ascii="Times New Roman" w:hAnsi="Times New Roman"/>
        </w:rPr>
      </w:pPr>
      <w:r w:rsidRPr="00083C61">
        <w:rPr>
          <w:rFonts w:ascii="Times New Roman" w:hAnsi="Times New Roman"/>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3351F" w:rsidRPr="00083C61" w:rsidRDefault="00E3351F" w:rsidP="00083C61">
      <w:pPr>
        <w:jc w:val="both"/>
        <w:rPr>
          <w:rFonts w:ascii="Times New Roman" w:hAnsi="Times New Roman"/>
        </w:rPr>
      </w:pPr>
      <w:r w:rsidRPr="00083C61">
        <w:rPr>
          <w:rFonts w:ascii="Times New Roman" w:hAnsi="Times New Roman"/>
        </w:rPr>
        <w:t>Федеральный государственный образовательный стандарт среднего профессионального образования по специальности 44.02.01 Дошкольное образование, утвержденный Приказом Минобрнауки России от 27.10.2014г. № 1351 (ред. от 25 марта 2015г.)</w:t>
      </w:r>
    </w:p>
    <w:p w:rsidR="00E3351F" w:rsidRPr="00083C61" w:rsidRDefault="00E3351F" w:rsidP="00083C61">
      <w:pPr>
        <w:jc w:val="both"/>
        <w:rPr>
          <w:rFonts w:ascii="Times New Roman" w:hAnsi="Times New Roman"/>
        </w:rPr>
      </w:pPr>
      <w:r w:rsidRPr="00083C61">
        <w:rPr>
          <w:rFonts w:ascii="Times New Roman" w:hAnsi="Times New Roman"/>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г. № 544н, зарегистрирован Министерством юстиции Российской Федерации 06.12.2013г., регистрационный № 30550) (с изменениями и дополнениями от 25 декабря 2014 г., 5 августа 2016 г.)</w:t>
      </w:r>
    </w:p>
    <w:p w:rsidR="00E3351F" w:rsidRPr="00285C10" w:rsidRDefault="00E3351F" w:rsidP="00083C61">
      <w:pPr>
        <w:jc w:val="both"/>
        <w:rPr>
          <w:rFonts w:ascii="Times New Roman" w:hAnsi="Times New Roman"/>
        </w:rPr>
      </w:pPr>
      <w:r w:rsidRPr="00083C61">
        <w:rPr>
          <w:rFonts w:ascii="Times New Roman" w:hAnsi="Times New Roman"/>
        </w:rPr>
        <w:t>Закон Красноярского края "О патриотическом воспитании" от 17.06.2021г.  № 11-518</w:t>
      </w:r>
    </w:p>
    <w:p w:rsidR="00E3351F" w:rsidRPr="00083C61" w:rsidRDefault="00E3351F" w:rsidP="00083C61">
      <w:pPr>
        <w:jc w:val="both"/>
        <w:rPr>
          <w:rFonts w:ascii="Times New Roman" w:hAnsi="Times New Roman"/>
          <w:b/>
          <w:bCs/>
        </w:rPr>
      </w:pPr>
      <w:r w:rsidRPr="00083C61">
        <w:rPr>
          <w:rFonts w:ascii="Times New Roman" w:hAnsi="Times New Roman"/>
          <w:b/>
          <w:bCs/>
        </w:rPr>
        <w:t>3.2. Кадровое обеспечение воспитательной работы</w:t>
      </w:r>
    </w:p>
    <w:p w:rsidR="00E3351F" w:rsidRPr="00083C61" w:rsidRDefault="00E3351F" w:rsidP="00083C61">
      <w:pPr>
        <w:jc w:val="both"/>
        <w:rPr>
          <w:rFonts w:ascii="Times New Roman" w:hAnsi="Times New Roman"/>
          <w:bCs/>
        </w:rPr>
      </w:pPr>
      <w:r w:rsidRPr="00083C61">
        <w:rPr>
          <w:rFonts w:ascii="Times New Roman" w:hAnsi="Times New Roman"/>
          <w:bCs/>
        </w:rPr>
        <w:t xml:space="preserve">К реализации рабочей программы воспитания могут быть допущены только квалифицированные специалисты из числа сотрудников организации или иные лица, обеспечивающие работу кружков, студий, клубов, проведение мероприятий на условиях договоров гражданско-правового характера. </w:t>
      </w:r>
    </w:p>
    <w:p w:rsidR="00E3351F" w:rsidRPr="00083C61" w:rsidRDefault="00E3351F" w:rsidP="00083C61">
      <w:pPr>
        <w:jc w:val="both"/>
        <w:rPr>
          <w:rFonts w:ascii="Times New Roman" w:hAnsi="Times New Roman"/>
          <w:bCs/>
        </w:rPr>
      </w:pPr>
      <w:r w:rsidRPr="00083C61">
        <w:rPr>
          <w:rFonts w:ascii="Times New Roman" w:hAnsi="Times New Roman"/>
          <w:bCs/>
        </w:rPr>
        <w:t xml:space="preserve">Реализация рабочей программы воспитания осуществляется кадровым составом, включающим: директора колледжа, заместителей директора, кураторов учебных групп, преподавателей, </w:t>
      </w:r>
      <w:r w:rsidRPr="00083C61">
        <w:rPr>
          <w:rFonts w:ascii="Times New Roman" w:hAnsi="Times New Roman"/>
          <w:bCs/>
        </w:rPr>
        <w:lastRenderedPageBreak/>
        <w:t>заведующего специальностью, педагога-психолога, педагогов-организаторов, куратора группы по работе со студентами – сиротами, находящихся под опекой, социально- незащищенные, воспитателей общежития, членов Студенческого совета, представителей организаций - работодателей.</w:t>
      </w:r>
    </w:p>
    <w:p w:rsidR="00E3351F" w:rsidRPr="00083C61" w:rsidRDefault="00E3351F" w:rsidP="00083C61">
      <w:pPr>
        <w:jc w:val="both"/>
        <w:rPr>
          <w:rFonts w:ascii="Times New Roman" w:hAnsi="Times New Roman"/>
          <w:b/>
          <w:bCs/>
        </w:rPr>
      </w:pPr>
      <w:r w:rsidRPr="00083C61">
        <w:rPr>
          <w:rFonts w:ascii="Times New Roman" w:hAnsi="Times New Roman"/>
          <w:bCs/>
        </w:rPr>
        <w:t xml:space="preserve"> Функционал работников регламентируется требованиями профессиональных стандартов. 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w:t>
      </w:r>
      <w:r w:rsidRPr="00083C61">
        <w:rPr>
          <w:rFonts w:ascii="Times New Roman" w:hAnsi="Times New Roman"/>
          <w:b/>
          <w:bCs/>
        </w:rPr>
        <w:t>.</w:t>
      </w:r>
    </w:p>
    <w:p w:rsidR="00E3351F" w:rsidRPr="00083C61" w:rsidRDefault="00E3351F" w:rsidP="00083C61">
      <w:pPr>
        <w:jc w:val="both"/>
        <w:rPr>
          <w:rFonts w:ascii="Times New Roman" w:hAnsi="Times New Roman"/>
          <w:b/>
          <w:bCs/>
        </w:rPr>
      </w:pPr>
      <w:r w:rsidRPr="00083C61">
        <w:rPr>
          <w:rFonts w:ascii="Times New Roman" w:hAnsi="Times New Roman"/>
          <w:b/>
          <w:bCs/>
        </w:rPr>
        <w:t xml:space="preserve">3.3. Материально-техническое </w:t>
      </w:r>
      <w:bookmarkStart w:id="7" w:name="_Hlk73027911"/>
      <w:r w:rsidRPr="00083C61">
        <w:rPr>
          <w:rFonts w:ascii="Times New Roman" w:hAnsi="Times New Roman"/>
          <w:b/>
          <w:bCs/>
        </w:rPr>
        <w:t>обеспечение воспитательной работы</w:t>
      </w:r>
      <w:bookmarkEnd w:id="7"/>
    </w:p>
    <w:p w:rsidR="00E3351F" w:rsidRPr="00083C61" w:rsidRDefault="00E3351F" w:rsidP="00083C61">
      <w:pPr>
        <w:jc w:val="both"/>
        <w:rPr>
          <w:rFonts w:ascii="Times New Roman" w:hAnsi="Times New Roman"/>
          <w:bCs/>
        </w:rPr>
      </w:pPr>
      <w:r w:rsidRPr="00083C61">
        <w:rPr>
          <w:rFonts w:ascii="Times New Roman" w:hAnsi="Times New Roman"/>
          <w:bCs/>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E3351F" w:rsidRPr="00083C61" w:rsidRDefault="00E3351F" w:rsidP="00083C61">
      <w:pPr>
        <w:jc w:val="both"/>
        <w:rPr>
          <w:rFonts w:ascii="Times New Roman" w:hAnsi="Times New Roman"/>
          <w:bCs/>
        </w:rPr>
      </w:pPr>
      <w:r w:rsidRPr="00083C61">
        <w:rPr>
          <w:rFonts w:ascii="Times New Roman" w:hAnsi="Times New Roman"/>
          <w:bCs/>
        </w:rPr>
        <w:t>Основными условиями реализации рабочей программы воспитания являются соблюдение безопасности, выполнение противопожарных правил, санитарно- эпидемиологических норм и требований. Для осуществления воспитательной работы в колледже имеется достаточная материально-техническая база, а именно: актовый зал на сто посадочных  мест, оснащенный мульмедийным оборудованием и звуковой аппаратурой, что  позволяет проводить в нем как учебные, научные   (семинары, конференции), так и культурно -развлекательные мероприятия. Для осуществления спортивной деятельности  имеется два спортивных зала, спортивные площадки. Для репетиционных и студийных занятий творческих коллективов колледжа - учебные кабинеты в здании колледжа. А так же</w:t>
      </w:r>
      <w:r w:rsidRPr="00083C61">
        <w:rPr>
          <w:rFonts w:ascii="Times New Roman" w:hAnsi="Times New Roman"/>
          <w:bCs/>
        </w:rPr>
        <w:tab/>
        <w:t>холлы и рекреации колледжа для организации информационных и выставочных пространств.</w:t>
      </w:r>
    </w:p>
    <w:p w:rsidR="00E3351F" w:rsidRPr="00083C61" w:rsidRDefault="00E3351F" w:rsidP="00083C61">
      <w:pPr>
        <w:jc w:val="both"/>
        <w:rPr>
          <w:rFonts w:ascii="Times New Roman" w:hAnsi="Times New Roman"/>
          <w:bCs/>
        </w:rPr>
      </w:pPr>
      <w:r w:rsidRPr="00083C61">
        <w:rPr>
          <w:rFonts w:ascii="Times New Roman" w:hAnsi="Times New Roman"/>
          <w:bCs/>
        </w:rPr>
        <w:t>Материально-техническое обеспечение учитывает специфику ООП, специальные потребности обучающихся с ОВЗ.</w:t>
      </w:r>
    </w:p>
    <w:p w:rsidR="00E3351F" w:rsidRPr="00083C61" w:rsidRDefault="00E3351F" w:rsidP="00083C61">
      <w:pPr>
        <w:jc w:val="both"/>
        <w:rPr>
          <w:rFonts w:ascii="Times New Roman" w:hAnsi="Times New Roman"/>
          <w:b/>
          <w:bCs/>
        </w:rPr>
      </w:pPr>
      <w:r w:rsidRPr="00083C61">
        <w:rPr>
          <w:rFonts w:ascii="Times New Roman" w:hAnsi="Times New Roman"/>
          <w:b/>
          <w:bCs/>
        </w:rPr>
        <w:t>3.4. Информационное обеспечение воспитательной работы</w:t>
      </w:r>
    </w:p>
    <w:p w:rsidR="00E3351F" w:rsidRPr="00083C61" w:rsidRDefault="00E3351F" w:rsidP="00083C61">
      <w:pPr>
        <w:spacing w:line="240" w:lineRule="auto"/>
        <w:jc w:val="both"/>
        <w:rPr>
          <w:rFonts w:ascii="Times New Roman" w:hAnsi="Times New Roman"/>
          <w:bCs/>
        </w:rPr>
      </w:pPr>
      <w:r w:rsidRPr="00083C61">
        <w:rPr>
          <w:rFonts w:ascii="Times New Roman" w:hAnsi="Times New Roman"/>
          <w:bCs/>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E3351F" w:rsidRPr="00083C61" w:rsidRDefault="00E3351F" w:rsidP="00083C61">
      <w:pPr>
        <w:spacing w:line="240" w:lineRule="auto"/>
        <w:jc w:val="both"/>
        <w:rPr>
          <w:rFonts w:ascii="Times New Roman" w:hAnsi="Times New Roman"/>
          <w:bCs/>
        </w:rPr>
      </w:pPr>
      <w:r w:rsidRPr="00083C61">
        <w:rPr>
          <w:rFonts w:ascii="Times New Roman" w:hAnsi="Times New Roman"/>
          <w:bCs/>
        </w:rPr>
        <w:t xml:space="preserve">Информационное обеспечение воспитательной работы направлено на: </w:t>
      </w:r>
    </w:p>
    <w:p w:rsidR="00E3351F" w:rsidRPr="00083C61" w:rsidRDefault="00E3351F" w:rsidP="00083C61">
      <w:pPr>
        <w:numPr>
          <w:ilvl w:val="0"/>
          <w:numId w:val="2"/>
        </w:numPr>
        <w:spacing w:line="240" w:lineRule="auto"/>
        <w:jc w:val="both"/>
        <w:rPr>
          <w:rFonts w:ascii="Times New Roman" w:hAnsi="Times New Roman"/>
          <w:bCs/>
        </w:rPr>
      </w:pPr>
      <w:r w:rsidRPr="00083C61">
        <w:rPr>
          <w:rFonts w:ascii="Times New Roman" w:hAnsi="Times New Roman"/>
          <w:bCs/>
        </w:rPr>
        <w:t xml:space="preserve">информирование о возможностях для участия обучающихся в социально значимой деятельности; </w:t>
      </w:r>
    </w:p>
    <w:p w:rsidR="00E3351F" w:rsidRPr="00083C61" w:rsidRDefault="00E3351F" w:rsidP="00083C61">
      <w:pPr>
        <w:numPr>
          <w:ilvl w:val="0"/>
          <w:numId w:val="2"/>
        </w:numPr>
        <w:spacing w:line="240" w:lineRule="auto"/>
        <w:jc w:val="both"/>
        <w:rPr>
          <w:rFonts w:ascii="Times New Roman" w:hAnsi="Times New Roman"/>
          <w:bCs/>
        </w:rPr>
      </w:pPr>
      <w:r w:rsidRPr="00083C61">
        <w:rPr>
          <w:rFonts w:ascii="Times New Roman" w:hAnsi="Times New Roman"/>
          <w:bCs/>
        </w:rPr>
        <w:t xml:space="preserve">информационную и методическую поддержку воспитательной работы; </w:t>
      </w:r>
    </w:p>
    <w:p w:rsidR="00E3351F" w:rsidRPr="00083C61" w:rsidRDefault="00E3351F" w:rsidP="00083C61">
      <w:pPr>
        <w:numPr>
          <w:ilvl w:val="0"/>
          <w:numId w:val="2"/>
        </w:numPr>
        <w:spacing w:line="240" w:lineRule="auto"/>
        <w:jc w:val="both"/>
        <w:rPr>
          <w:rFonts w:ascii="Times New Roman" w:hAnsi="Times New Roman"/>
          <w:bCs/>
        </w:rPr>
      </w:pPr>
      <w:r w:rsidRPr="00083C61">
        <w:rPr>
          <w:rFonts w:ascii="Times New Roman" w:hAnsi="Times New Roman"/>
          <w:bCs/>
        </w:rPr>
        <w:t xml:space="preserve">планирование воспитательной работы и её ресурсного обеспечения; </w:t>
      </w:r>
    </w:p>
    <w:p w:rsidR="00E3351F" w:rsidRPr="00083C61" w:rsidRDefault="00E3351F" w:rsidP="00083C61">
      <w:pPr>
        <w:numPr>
          <w:ilvl w:val="0"/>
          <w:numId w:val="2"/>
        </w:numPr>
        <w:spacing w:line="240" w:lineRule="auto"/>
        <w:jc w:val="both"/>
        <w:rPr>
          <w:rFonts w:ascii="Times New Roman" w:hAnsi="Times New Roman"/>
          <w:bCs/>
        </w:rPr>
      </w:pPr>
      <w:r w:rsidRPr="00083C61">
        <w:rPr>
          <w:rFonts w:ascii="Times New Roman" w:hAnsi="Times New Roman"/>
          <w:bCs/>
        </w:rPr>
        <w:t xml:space="preserve">мониторинг воспитательной работы; </w:t>
      </w:r>
    </w:p>
    <w:p w:rsidR="00E3351F" w:rsidRPr="00083C61" w:rsidRDefault="00E3351F" w:rsidP="00083C61">
      <w:pPr>
        <w:numPr>
          <w:ilvl w:val="0"/>
          <w:numId w:val="2"/>
        </w:numPr>
        <w:spacing w:line="240" w:lineRule="auto"/>
        <w:jc w:val="both"/>
        <w:rPr>
          <w:rFonts w:ascii="Times New Roman" w:hAnsi="Times New Roman"/>
          <w:bCs/>
        </w:rPr>
      </w:pPr>
      <w:r w:rsidRPr="00083C61">
        <w:rPr>
          <w:rFonts w:ascii="Times New Roman" w:hAnsi="Times New Roman"/>
          <w:bCs/>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3351F" w:rsidRPr="00083C61" w:rsidRDefault="00E3351F" w:rsidP="00083C61">
      <w:pPr>
        <w:numPr>
          <w:ilvl w:val="0"/>
          <w:numId w:val="2"/>
        </w:numPr>
        <w:spacing w:line="240" w:lineRule="auto"/>
        <w:jc w:val="both"/>
        <w:rPr>
          <w:rFonts w:ascii="Times New Roman" w:hAnsi="Times New Roman"/>
          <w:bCs/>
        </w:rPr>
      </w:pPr>
      <w:r w:rsidRPr="00083C61">
        <w:rPr>
          <w:rFonts w:ascii="Times New Roman" w:hAnsi="Times New Roman"/>
          <w:bCs/>
        </w:rPr>
        <w:t>дистанционное взаимодействие с другими организациями социальной сферы.</w:t>
      </w:r>
    </w:p>
    <w:p w:rsidR="00E3351F" w:rsidRPr="00083C61" w:rsidRDefault="00E3351F" w:rsidP="00083C61">
      <w:pPr>
        <w:rPr>
          <w:rFonts w:ascii="Times New Roman" w:hAnsi="Times New Roman"/>
          <w:bCs/>
        </w:rPr>
      </w:pPr>
      <w:r w:rsidRPr="00083C61">
        <w:rPr>
          <w:rFonts w:ascii="Times New Roman" w:hAnsi="Times New Roman"/>
          <w:bCs/>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r w:rsidRPr="00083C61">
        <w:rPr>
          <w:rFonts w:ascii="Times New Roman" w:hAnsi="Times New Roman"/>
          <w:bCs/>
          <w:iCs/>
        </w:rPr>
        <w:t>техническое оснащение пространств для проведения воспитательных мероприятий – мобильный комплект звуко-усиливающей аппаратуры, проектор, экран, стационарные комплекты видео- и звуковой аппаратуры в помещениях колледжа.</w:t>
      </w:r>
    </w:p>
    <w:p w:rsidR="00E3351F" w:rsidRPr="00083C61" w:rsidRDefault="00E3351F" w:rsidP="00083C61">
      <w:pPr>
        <w:rPr>
          <w:rFonts w:ascii="Times New Roman" w:hAnsi="Times New Roman"/>
          <w:b/>
          <w:bCs/>
        </w:rPr>
        <w:sectPr w:rsidR="00E3351F" w:rsidRPr="00083C61" w:rsidSect="00F551C2">
          <w:footerReference w:type="even" r:id="rId8"/>
          <w:footerReference w:type="default" r:id="rId9"/>
          <w:pgSz w:w="11906" w:h="16838"/>
          <w:pgMar w:top="1134" w:right="851" w:bottom="1134" w:left="1701" w:header="709" w:footer="709" w:gutter="0"/>
          <w:cols w:space="708"/>
          <w:docGrid w:linePitch="360"/>
        </w:sectPr>
      </w:pPr>
      <w:r w:rsidRPr="00083C61">
        <w:rPr>
          <w:rFonts w:ascii="Times New Roman" w:hAnsi="Times New Roman"/>
          <w:bCs/>
        </w:rPr>
        <w:t xml:space="preserve">Система воспитательной деятельности образовательной организации представлена на сайте колледжа, в локальных актах, а в новостной ленте </w:t>
      </w:r>
      <w:r w:rsidRPr="00083C61">
        <w:rPr>
          <w:rFonts w:ascii="Times New Roman" w:hAnsi="Times New Roman"/>
          <w:bCs/>
          <w:iCs/>
        </w:rPr>
        <w:t>освещаются события и достижения в области воспитательной работы колледжа</w:t>
      </w:r>
      <w:r>
        <w:rPr>
          <w:rFonts w:ascii="Times New Roman" w:hAnsi="Times New Roman"/>
          <w:b/>
          <w:bCs/>
          <w:iCs/>
        </w:rPr>
        <w:t>.</w:t>
      </w:r>
    </w:p>
    <w:p w:rsidR="00E3351F" w:rsidRDefault="00E3351F" w:rsidP="00083C61">
      <w:pPr>
        <w:rPr>
          <w:rFonts w:ascii="Times New Roman" w:hAnsi="Times New Roman"/>
        </w:rPr>
        <w:sectPr w:rsidR="00E3351F">
          <w:pgSz w:w="11906" w:h="16838"/>
          <w:pgMar w:top="1134" w:right="850" w:bottom="1134" w:left="1701" w:header="708" w:footer="708" w:gutter="0"/>
          <w:cols w:space="708"/>
          <w:docGrid w:linePitch="360"/>
        </w:sectPr>
      </w:pPr>
    </w:p>
    <w:p w:rsidR="00E3351F" w:rsidRPr="004F3587" w:rsidRDefault="00061E7C" w:rsidP="00CA61EE">
      <w:pPr>
        <w:jc w:val="center"/>
        <w:rPr>
          <w:rFonts w:ascii="Times New Roman" w:hAnsi="Times New Roman"/>
          <w:b/>
          <w:sz w:val="24"/>
          <w:szCs w:val="24"/>
        </w:rPr>
      </w:pPr>
      <w:r>
        <w:rPr>
          <w:noProof/>
          <w:lang w:eastAsia="ru-RU"/>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HTNAIAAFEEAAAOAAAAZHJzL2Uyb0RvYy54bWysVF2O0zAQfkfiDpbfadK/pY2arpYuRUjL&#10;j7RwAMdxEgvHY2y3SbnMnoInJM7QIzF2uqV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" strokecolor="white">
            <v:textbox>
              <w:txbxContent>
                <w:p w:rsidR="00E3351F" w:rsidRPr="00866CBA" w:rsidRDefault="00E3351F" w:rsidP="00CA61EE">
                  <w:pPr>
                    <w:adjustRightInd w:val="0"/>
                    <w:spacing w:after="0" w:line="240" w:lineRule="auto"/>
                    <w:rPr>
                      <w:rFonts w:ascii="Times New Roman" w:hAnsi="Times New Roman"/>
                      <w:b/>
                      <w:bCs/>
                    </w:rPr>
                  </w:pPr>
                  <w:r w:rsidRPr="00866CBA">
                    <w:rPr>
                      <w:rFonts w:ascii="Times New Roman" w:hAnsi="Times New Roman"/>
                      <w:b/>
                      <w:bCs/>
                    </w:rPr>
                    <w:t xml:space="preserve">ПРИНЯТО  </w:t>
                  </w:r>
                </w:p>
                <w:p w:rsidR="00E3351F" w:rsidRPr="00866CBA" w:rsidRDefault="00E3351F" w:rsidP="00CA61EE">
                  <w:pPr>
                    <w:adjustRightInd w:val="0"/>
                    <w:spacing w:after="0" w:line="240" w:lineRule="auto"/>
                    <w:rPr>
                      <w:rFonts w:ascii="Times New Roman" w:hAnsi="Times New Roman"/>
                      <w:i/>
                    </w:rPr>
                  </w:pPr>
                  <w:r w:rsidRPr="00866CBA">
                    <w:rPr>
                      <w:rFonts w:ascii="Times New Roman" w:hAnsi="Times New Roman"/>
                    </w:rPr>
                    <w:t xml:space="preserve">Решением </w:t>
                  </w:r>
                  <w:r w:rsidRPr="00866CBA">
                    <w:rPr>
                      <w:rFonts w:ascii="Times New Roman" w:hAnsi="Times New Roman"/>
                    </w:rPr>
                    <w:br/>
                  </w:r>
                  <w:r w:rsidRPr="00CA61EE">
                    <w:rPr>
                      <w:rFonts w:ascii="Times New Roman" w:hAnsi="Times New Roman"/>
                      <w:bCs/>
                      <w:sz w:val="24"/>
                      <w:szCs w:val="24"/>
                    </w:rPr>
                    <w:t>44.02.01 Дошкольное образование</w:t>
                  </w:r>
                </w:p>
                <w:p w:rsidR="00E3351F" w:rsidRPr="00F90193" w:rsidRDefault="00E3351F" w:rsidP="00CA61EE">
                  <w:pPr>
                    <w:adjustRightInd w:val="0"/>
                    <w:ind w:right="-1"/>
                    <w:rPr>
                      <w:rFonts w:ascii="Times New Roman" w:hAnsi="Times New Roman"/>
                      <w:sz w:val="24"/>
                    </w:rPr>
                  </w:pPr>
                  <w:r w:rsidRPr="00866CBA">
                    <w:rPr>
                      <w:rFonts w:ascii="Times New Roman" w:hAnsi="Times New Roman"/>
                    </w:rPr>
                    <w:t xml:space="preserve">Протокол от </w:t>
                  </w:r>
                  <w:r w:rsidRPr="00866CBA">
                    <w:rPr>
                      <w:rFonts w:ascii="Times New Roman" w:hAnsi="Times New Roman"/>
                      <w:u w:val="single"/>
                    </w:rPr>
                    <w:t xml:space="preserve"> </w:t>
                  </w:r>
                  <w:r w:rsidR="00DA1B38">
                    <w:rPr>
                      <w:rFonts w:ascii="Times New Roman" w:hAnsi="Times New Roman"/>
                      <w:u w:val="single"/>
                    </w:rPr>
                    <w:t>30.08.</w:t>
                  </w:r>
                  <w:r>
                    <w:rPr>
                      <w:rFonts w:ascii="Times New Roman" w:hAnsi="Times New Roman"/>
                      <w:u w:val="single"/>
                    </w:rPr>
                    <w:t xml:space="preserve"> 2022</w:t>
                  </w:r>
                  <w:r w:rsidRPr="00866CBA">
                    <w:rPr>
                      <w:rFonts w:ascii="Times New Roman" w:hAnsi="Times New Roman"/>
                      <w:u w:val="single"/>
                    </w:rPr>
                    <w:t xml:space="preserve"> г.</w:t>
                  </w:r>
                  <w:r w:rsidR="00DA1B38">
                    <w:rPr>
                      <w:rFonts w:ascii="Times New Roman" w:hAnsi="Times New Roman"/>
                    </w:rPr>
                    <w:t xml:space="preserve">  №</w:t>
                  </w:r>
                  <w:r w:rsidR="00DA1B38" w:rsidRPr="00DA1B38">
                    <w:rPr>
                      <w:rFonts w:ascii="Times New Roman" w:hAnsi="Times New Roman"/>
                      <w:u w:val="single"/>
                    </w:rPr>
                    <w:t xml:space="preserve"> 115</w:t>
                  </w:r>
                </w:p>
              </w:txbxContent>
            </v:textbox>
            <w10:wrap type="square"/>
          </v:shape>
        </w:pict>
      </w:r>
      <w:r w:rsidR="00E3351F" w:rsidRPr="004F3587">
        <w:rPr>
          <w:rFonts w:ascii="Times New Roman" w:hAnsi="Times New Roman"/>
          <w:b/>
          <w:sz w:val="24"/>
          <w:szCs w:val="24"/>
        </w:rPr>
        <w:t xml:space="preserve">РАЗДЕЛ 4. </w:t>
      </w:r>
      <w:bookmarkStart w:id="8" w:name="_Hlk73028808"/>
      <w:r w:rsidR="00E3351F" w:rsidRPr="004F3587">
        <w:rPr>
          <w:rFonts w:ascii="Times New Roman" w:hAnsi="Times New Roman"/>
          <w:b/>
          <w:sz w:val="24"/>
          <w:szCs w:val="24"/>
        </w:rPr>
        <w:t xml:space="preserve">КАЛЕНДАРНЫЙ ПЛАН ВОСПИТАТЕЛЬНОЙ РАБОТЫ </w:t>
      </w:r>
      <w:r w:rsidR="00E3351F" w:rsidRPr="004F3587">
        <w:rPr>
          <w:rFonts w:ascii="Times New Roman" w:hAnsi="Times New Roman"/>
          <w:b/>
          <w:sz w:val="24"/>
          <w:szCs w:val="24"/>
        </w:rPr>
        <w:br/>
      </w:r>
      <w:bookmarkEnd w:id="8"/>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3351F" w:rsidRPr="004F3587" w:rsidRDefault="00E3351F" w:rsidP="00CA61E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E3351F" w:rsidRPr="00A9054E" w:rsidRDefault="00E3351F" w:rsidP="00CA61EE">
      <w:pPr>
        <w:widowControl w:val="0"/>
        <w:autoSpaceDE w:val="0"/>
        <w:autoSpaceDN w:val="0"/>
        <w:adjustRightInd w:val="0"/>
        <w:spacing w:after="0" w:line="240" w:lineRule="auto"/>
        <w:ind w:right="-1"/>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Pr>
          <w:rFonts w:ascii="Times New Roman" w:hAnsi="Times New Roman"/>
          <w:bCs/>
          <w:sz w:val="24"/>
          <w:szCs w:val="24"/>
        </w:rPr>
        <w:t xml:space="preserve">ьного образования </w:t>
      </w:r>
      <w:r>
        <w:rPr>
          <w:rFonts w:ascii="Times New Roman" w:hAnsi="Times New Roman"/>
          <w:bCs/>
          <w:sz w:val="24"/>
          <w:szCs w:val="24"/>
        </w:rPr>
        <w:br/>
        <w:t xml:space="preserve">по </w:t>
      </w:r>
      <w:r w:rsidRPr="004F3587">
        <w:rPr>
          <w:rFonts w:ascii="Times New Roman" w:hAnsi="Times New Roman"/>
          <w:bCs/>
          <w:sz w:val="24"/>
          <w:szCs w:val="24"/>
        </w:rPr>
        <w:t xml:space="preserve">специальности </w:t>
      </w:r>
      <w:r>
        <w:rPr>
          <w:rFonts w:ascii="Times New Roman" w:hAnsi="Times New Roman"/>
          <w:bCs/>
          <w:sz w:val="24"/>
          <w:szCs w:val="24"/>
        </w:rPr>
        <w:t>44.02.01</w:t>
      </w:r>
      <w:r w:rsidRPr="00A9054E">
        <w:rPr>
          <w:rFonts w:ascii="Times New Roman" w:hAnsi="Times New Roman"/>
          <w:bCs/>
          <w:sz w:val="24"/>
          <w:szCs w:val="24"/>
        </w:rPr>
        <w:t xml:space="preserve"> </w:t>
      </w:r>
      <w:r>
        <w:rPr>
          <w:rFonts w:ascii="Times New Roman" w:hAnsi="Times New Roman"/>
          <w:bCs/>
          <w:sz w:val="24"/>
          <w:szCs w:val="24"/>
        </w:rPr>
        <w:t>Дошкольное образование</w:t>
      </w:r>
    </w:p>
    <w:p w:rsidR="00E3351F" w:rsidRPr="00A9054E" w:rsidRDefault="00E3351F" w:rsidP="00CA61EE">
      <w:pPr>
        <w:widowControl w:val="0"/>
        <w:autoSpaceDE w:val="0"/>
        <w:autoSpaceDN w:val="0"/>
        <w:adjustRightInd w:val="0"/>
        <w:spacing w:after="0" w:line="240" w:lineRule="auto"/>
        <w:ind w:right="-1"/>
        <w:jc w:val="center"/>
        <w:rPr>
          <w:rFonts w:ascii="Times New Roman" w:hAnsi="Times New Roman"/>
          <w:bCs/>
          <w:kern w:val="2"/>
          <w:sz w:val="24"/>
          <w:szCs w:val="24"/>
          <w:u w:val="single"/>
          <w:lang w:eastAsia="ko-KR"/>
        </w:rPr>
      </w:pPr>
      <w:r>
        <w:rPr>
          <w:rFonts w:ascii="Times New Roman" w:hAnsi="Times New Roman"/>
          <w:bCs/>
          <w:sz w:val="24"/>
          <w:szCs w:val="24"/>
        </w:rPr>
        <w:t xml:space="preserve">на период </w:t>
      </w:r>
      <w:r>
        <w:rPr>
          <w:rFonts w:ascii="Times New Roman" w:hAnsi="Times New Roman"/>
          <w:bCs/>
          <w:sz w:val="24"/>
          <w:szCs w:val="24"/>
          <w:u w:val="single"/>
        </w:rPr>
        <w:t>2022-2023</w:t>
      </w:r>
      <w:r w:rsidRPr="00A9054E">
        <w:rPr>
          <w:rFonts w:ascii="Times New Roman" w:hAnsi="Times New Roman"/>
          <w:bCs/>
          <w:sz w:val="24"/>
          <w:szCs w:val="24"/>
          <w:u w:val="single"/>
        </w:rPr>
        <w:t xml:space="preserve"> уч.г.</w:t>
      </w:r>
    </w:p>
    <w:p w:rsidR="00E3351F" w:rsidRPr="004F3587" w:rsidRDefault="00E3351F" w:rsidP="00CA61E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bookmarkStart w:id="9" w:name="_GoBack"/>
      <w:bookmarkEnd w:id="9"/>
    </w:p>
    <w:p w:rsidR="00E3351F" w:rsidRPr="004F3587" w:rsidRDefault="00E3351F" w:rsidP="00CA61E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Минусинск, 2022</w:t>
      </w:r>
    </w:p>
    <w:p w:rsidR="00E3351F"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3351F" w:rsidRPr="004F3587" w:rsidRDefault="00E3351F" w:rsidP="00CA61E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562"/>
        <w:gridCol w:w="1853"/>
        <w:gridCol w:w="1628"/>
        <w:gridCol w:w="3149"/>
        <w:gridCol w:w="1139"/>
        <w:gridCol w:w="2834"/>
      </w:tblGrid>
      <w:tr w:rsidR="00E3351F" w:rsidRPr="002D3BE0" w:rsidTr="00D34779">
        <w:tc>
          <w:tcPr>
            <w:tcW w:w="276" w:type="pct"/>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Дата</w:t>
            </w:r>
          </w:p>
        </w:tc>
        <w:tc>
          <w:tcPr>
            <w:tcW w:w="1188" w:type="pct"/>
          </w:tcPr>
          <w:p w:rsidR="00E3351F" w:rsidRPr="002D3BE0" w:rsidRDefault="00E3351F" w:rsidP="00D34779">
            <w:pPr>
              <w:widowControl w:val="0"/>
              <w:autoSpaceDE w:val="0"/>
              <w:autoSpaceDN w:val="0"/>
              <w:spacing w:after="0" w:line="240" w:lineRule="auto"/>
              <w:jc w:val="center"/>
              <w:rPr>
                <w:rFonts w:ascii="Times New Roman" w:hAnsi="Times New Roman"/>
                <w:i/>
                <w:kern w:val="2"/>
                <w:sz w:val="24"/>
                <w:szCs w:val="24"/>
                <w:lang w:eastAsia="ko-KR"/>
              </w:rPr>
            </w:pPr>
            <w:r w:rsidRPr="002D3BE0">
              <w:rPr>
                <w:rFonts w:ascii="Times New Roman" w:hAnsi="Times New Roman"/>
                <w:b/>
                <w:kern w:val="2"/>
                <w:sz w:val="24"/>
                <w:szCs w:val="24"/>
                <w:lang w:eastAsia="ko-KR"/>
              </w:rPr>
              <w:t xml:space="preserve">Содержание и формы </w:t>
            </w:r>
            <w:r w:rsidRPr="002D3BE0">
              <w:rPr>
                <w:rFonts w:ascii="Times New Roman" w:hAnsi="Times New Roman"/>
                <w:b/>
                <w:kern w:val="2"/>
                <w:sz w:val="24"/>
                <w:szCs w:val="24"/>
                <w:lang w:eastAsia="ko-KR"/>
              </w:rPr>
              <w:br/>
              <w:t>деятельности</w:t>
            </w:r>
          </w:p>
          <w:p w:rsidR="00E3351F" w:rsidRPr="002D3BE0" w:rsidRDefault="00E3351F" w:rsidP="00D34779">
            <w:pPr>
              <w:widowControl w:val="0"/>
              <w:autoSpaceDE w:val="0"/>
              <w:autoSpaceDN w:val="0"/>
              <w:spacing w:after="0" w:line="240" w:lineRule="auto"/>
              <w:jc w:val="center"/>
              <w:rPr>
                <w:rFonts w:ascii="Times New Roman" w:hAnsi="Times New Roman"/>
                <w:i/>
                <w:kern w:val="2"/>
                <w:sz w:val="24"/>
                <w:szCs w:val="24"/>
                <w:lang w:eastAsia="ko-KR"/>
              </w:rPr>
            </w:pPr>
          </w:p>
        </w:tc>
        <w:tc>
          <w:tcPr>
            <w:tcW w:w="618" w:type="pct"/>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Участники</w:t>
            </w:r>
          </w:p>
        </w:tc>
        <w:tc>
          <w:tcPr>
            <w:tcW w:w="543" w:type="pct"/>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 xml:space="preserve">Место </w:t>
            </w:r>
            <w:r w:rsidRPr="002D3BE0">
              <w:rPr>
                <w:rFonts w:ascii="Times New Roman" w:hAnsi="Times New Roman"/>
                <w:b/>
                <w:kern w:val="2"/>
                <w:sz w:val="24"/>
                <w:szCs w:val="24"/>
                <w:lang w:eastAsia="ko-KR"/>
              </w:rPr>
              <w:br/>
              <w:t>проведения</w:t>
            </w:r>
          </w:p>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p>
        </w:tc>
        <w:tc>
          <w:tcPr>
            <w:tcW w:w="1050" w:type="pct"/>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Ответственные</w:t>
            </w:r>
          </w:p>
        </w:tc>
        <w:tc>
          <w:tcPr>
            <w:tcW w:w="380" w:type="pct"/>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 xml:space="preserve">Коды ЛР  </w:t>
            </w:r>
          </w:p>
        </w:tc>
        <w:tc>
          <w:tcPr>
            <w:tcW w:w="945" w:type="pct"/>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Наименование модуля</w:t>
            </w:r>
          </w:p>
        </w:tc>
      </w:tr>
      <w:tr w:rsidR="00E3351F" w:rsidRPr="002D3BE0" w:rsidTr="00D34779">
        <w:tc>
          <w:tcPr>
            <w:tcW w:w="5000" w:type="pct"/>
            <w:gridSpan w:val="7"/>
          </w:tcPr>
          <w:p w:rsidR="00E3351F" w:rsidRPr="002D3BE0" w:rsidRDefault="00E3351F" w:rsidP="00D34779">
            <w:pPr>
              <w:widowControl w:val="0"/>
              <w:autoSpaceDE w:val="0"/>
              <w:autoSpaceDN w:val="0"/>
              <w:spacing w:after="0" w:line="240" w:lineRule="auto"/>
              <w:jc w:val="center"/>
              <w:rPr>
                <w:rFonts w:ascii="Times New Roman" w:hAnsi="Times New Roman"/>
                <w:b/>
                <w:kern w:val="2"/>
                <w:sz w:val="24"/>
                <w:szCs w:val="24"/>
                <w:lang w:eastAsia="ko-KR"/>
              </w:rPr>
            </w:pPr>
            <w:r w:rsidRPr="002D3BE0">
              <w:rPr>
                <w:rFonts w:ascii="Times New Roman" w:hAnsi="Times New Roman"/>
                <w:b/>
                <w:kern w:val="2"/>
                <w:sz w:val="24"/>
                <w:szCs w:val="24"/>
                <w:lang w:eastAsia="ko-KR"/>
              </w:rPr>
              <w:t xml:space="preserve"> СЕНТЯБРЬ</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1.09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знаний (торжественная линейка, классные часы)</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rPr>
                <w:rFonts w:ascii="Times New Roman" w:hAnsi="Times New Roman"/>
                <w:kern w:val="2"/>
                <w:sz w:val="24"/>
                <w:szCs w:val="24"/>
                <w:lang w:eastAsia="ko-KR"/>
              </w:rPr>
            </w:pPr>
            <w:r w:rsidRPr="002D3BE0">
              <w:rPr>
                <w:rFonts w:ascii="Times New Roman" w:hAnsi="Times New Roman"/>
                <w:kern w:val="2"/>
                <w:sz w:val="24"/>
                <w:szCs w:val="24"/>
                <w:lang w:eastAsia="ko-KR"/>
              </w:rPr>
              <w:t>Главный вход (крыльцо и прилегающая территория)</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ЛР7,16,</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18</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bCs/>
                <w:w w:val="0"/>
                <w:sz w:val="24"/>
                <w:szCs w:val="24"/>
              </w:rPr>
              <w:t>«Кураторство и поддержка»</w:t>
            </w:r>
            <w:r w:rsidRPr="002D3BE0">
              <w:rPr>
                <w:rFonts w:ascii="Times New Roman" w:hAnsi="Times New Roman"/>
                <w:iCs/>
                <w:sz w:val="24"/>
              </w:rPr>
              <w:t xml:space="preserve">  </w:t>
            </w:r>
          </w:p>
          <w:p w:rsidR="00E3351F" w:rsidRPr="002D3BE0" w:rsidRDefault="00E3351F" w:rsidP="00D34779">
            <w:pPr>
              <w:widowControl w:val="0"/>
              <w:autoSpaceDE w:val="0"/>
              <w:autoSpaceDN w:val="0"/>
              <w:spacing w:after="0" w:line="240" w:lineRule="auto"/>
              <w:jc w:val="both"/>
              <w:rPr>
                <w:rFonts w:ascii="Times New Roman" w:hAnsi="Times New Roman"/>
                <w:iCs/>
                <w:sz w:val="24"/>
                <w:vertAlign w:val="superscript"/>
              </w:rPr>
            </w:pPr>
            <w:r w:rsidRPr="002D3BE0">
              <w:rPr>
                <w:rFonts w:ascii="Times New Roman" w:hAnsi="Times New Roman"/>
                <w:iCs/>
                <w:sz w:val="24"/>
              </w:rPr>
              <w:t>«Взаимодействие с родителями»</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1.09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Преподаватели ОБЖ,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ЛР3,8,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 xml:space="preserve">2.09 </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окончания Второй мировой войны</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преподаватели,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w:t>
            </w:r>
            <w:r w:rsidRPr="002D3BE0">
              <w:t xml:space="preserve"> </w:t>
            </w:r>
            <w:r w:rsidRPr="002D3BE0">
              <w:rPr>
                <w:rFonts w:ascii="Times New Roman" w:hAnsi="Times New Roman"/>
                <w:iCs/>
                <w:sz w:val="24"/>
              </w:rPr>
              <w:t>«Ключевые дела ПОО»</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2.09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Молодежно – исторический квест «Герои, которые рядом»</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преподаватели,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r w:rsidRPr="002D3BE0">
              <w:rPr>
                <w:rFonts w:ascii="Times New Roman" w:hAnsi="Times New Roman"/>
                <w:b/>
                <w:bCs/>
                <w:kern w:val="2"/>
                <w:sz w:val="24"/>
                <w:szCs w:val="24"/>
                <w:lang w:eastAsia="ko-KR"/>
              </w:rPr>
              <w:t>.09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солидарности в борьбе с терроризмом</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Педагоги – организаторы, пре-подаватели, кураторы учебных групп, воспитатели </w:t>
            </w:r>
            <w:r w:rsidRPr="002D3BE0">
              <w:rPr>
                <w:rFonts w:ascii="Times New Roman" w:hAnsi="Times New Roman"/>
                <w:kern w:val="2"/>
                <w:sz w:val="24"/>
                <w:szCs w:val="24"/>
                <w:lang w:eastAsia="ko-KR"/>
              </w:rPr>
              <w:lastRenderedPageBreak/>
              <w:t>общежития</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ЛР3,5,</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7,8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 «Ключевые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lastRenderedPageBreak/>
              <w:t>1-8.09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Адаптационная неделя</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 Студенческий совет</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ЛР2,4,</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7,16</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Модуль «Ключевые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Модуль «Студенческое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Модуль «Кураторство и поддержка»</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8.09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Международный день распространения грамотности</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«Учебное занятие»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w:t>
            </w:r>
            <w:r w:rsidRPr="002D3BE0">
              <w:rPr>
                <w:rFonts w:ascii="Times New Roman" w:hAnsi="Times New Roman"/>
                <w:b/>
                <w:kern w:val="2"/>
                <w:sz w:val="24"/>
                <w:szCs w:val="24"/>
                <w:lang w:eastAsia="ko-KR"/>
              </w:rPr>
              <w:t>.09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«День здоровья»</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Главный вход (крыльцо и приле-гающая тер-ритория)</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«Ключевые дела ПОО» «Кураторство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r w:rsidRPr="002D3BE0">
              <w:rPr>
                <w:rFonts w:ascii="Times New Roman" w:hAnsi="Times New Roman"/>
                <w:b/>
                <w:kern w:val="2"/>
                <w:sz w:val="24"/>
                <w:szCs w:val="24"/>
                <w:lang w:eastAsia="ko-KR"/>
              </w:rPr>
              <w:t>.09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 xml:space="preserve"> Посвящение в студенты</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 курсы </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Главный вход (крыльцо и приле-гающая тер-ритория) общежития</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 члены Студенческого совета, воспитатели общежития</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ЛР7,16</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«Ключевые дела ПОО» «Кураторство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27.09</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День работника дошкольного образования. Мероприятия от специальности «Дошкольное образование»</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 всех специальностей</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Актовый зал</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воспитатели общежития, заведующий специальностью</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ЛР4,7,5</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 «Цифровая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 xml:space="preserve"> Сент.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 xml:space="preserve">Первенство колледжа по легкоатлетическому кроссу в </w:t>
            </w:r>
            <w:r w:rsidRPr="002D3BE0">
              <w:rPr>
                <w:rFonts w:ascii="Times New Roman" w:hAnsi="Times New Roman"/>
                <w:b/>
                <w:kern w:val="2"/>
                <w:sz w:val="24"/>
                <w:szCs w:val="24"/>
                <w:lang w:eastAsia="ko-KR"/>
              </w:rPr>
              <w:lastRenderedPageBreak/>
              <w:t xml:space="preserve">рамках Всероссийского Дня бега «Кросс </w:t>
            </w:r>
            <w:r>
              <w:rPr>
                <w:rFonts w:ascii="Times New Roman" w:hAnsi="Times New Roman"/>
                <w:b/>
                <w:kern w:val="2"/>
                <w:sz w:val="24"/>
                <w:szCs w:val="24"/>
                <w:lang w:eastAsia="ko-KR"/>
              </w:rPr>
              <w:t>нации 2022</w:t>
            </w:r>
            <w:r w:rsidRPr="002D3BE0">
              <w:rPr>
                <w:rFonts w:ascii="Times New Roman" w:hAnsi="Times New Roman"/>
                <w:b/>
                <w:kern w:val="2"/>
                <w:sz w:val="24"/>
                <w:szCs w:val="24"/>
                <w:lang w:eastAsia="ko-KR"/>
              </w:rPr>
              <w:t>»</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Стадион «Электрон»</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Руководитель физического воспитания, преподаватели, </w:t>
            </w:r>
            <w:r w:rsidRPr="002D3BE0">
              <w:rPr>
                <w:rFonts w:ascii="Times New Roman" w:hAnsi="Times New Roman"/>
                <w:kern w:val="2"/>
                <w:sz w:val="24"/>
                <w:szCs w:val="24"/>
                <w:lang w:eastAsia="ko-KR"/>
              </w:rPr>
              <w:lastRenderedPageBreak/>
              <w:t>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«Кураторство и под-</w:t>
            </w:r>
            <w:r w:rsidRPr="002D3BE0">
              <w:rPr>
                <w:rFonts w:ascii="Times New Roman" w:hAnsi="Times New Roman"/>
                <w:kern w:val="2"/>
                <w:sz w:val="24"/>
                <w:szCs w:val="24"/>
                <w:lang w:eastAsia="ko-KR"/>
              </w:rPr>
              <w:lastRenderedPageBreak/>
              <w:t xml:space="preserve">держка»  </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lastRenderedPageBreak/>
              <w:t>Сент.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Легкоатлетический кросс в рамках    краевой Спартакиады «Молодежная спортивная лига» в г. Красноярске</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Сборная колледжа</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г.Красноярск</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Руководитель физического воспитания,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 «Внеурочная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Сент.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Формирование актива в студенческих группах, довыборы в органы студенческого самоуправления (Студенческий совет)</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воспитатели общежития,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ЛР7,2,</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15</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Сент.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Вовлечение обучающихся в кружки, секции, клубы, студии и общественные объединения.</w:t>
            </w:r>
            <w:r w:rsidRPr="002D3BE0">
              <w:t xml:space="preserve"> </w:t>
            </w:r>
            <w:r w:rsidRPr="002D3BE0">
              <w:rPr>
                <w:rFonts w:ascii="Times New Roman" w:hAnsi="Times New Roman"/>
                <w:b/>
                <w:kern w:val="2"/>
                <w:sz w:val="24"/>
                <w:szCs w:val="24"/>
                <w:lang w:eastAsia="ko-KR"/>
              </w:rPr>
              <w:t>День открытых дверей в МБУ МЦ «Защитник»</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воспитатели общежития, кураторы учебных групп, руководители кружков, секций, клубов, студий, общественных объеднений</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ЛР7,2,</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15</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«Внеурочная деятель-ность: факультативы, кружки, клубы»</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«Молодежные обще-ственные объединения»</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Сент.</w:t>
            </w:r>
          </w:p>
        </w:tc>
        <w:tc>
          <w:tcPr>
            <w:tcW w:w="1188" w:type="pct"/>
          </w:tcPr>
          <w:p w:rsidR="00E3351F" w:rsidRPr="002D3BE0" w:rsidRDefault="00E3351F" w:rsidP="00D34779">
            <w:pPr>
              <w:spacing w:line="240" w:lineRule="auto"/>
              <w:rPr>
                <w:rFonts w:ascii="Times New Roman" w:hAnsi="Times New Roman"/>
                <w:b/>
                <w:sz w:val="24"/>
                <w:szCs w:val="24"/>
              </w:rPr>
            </w:pPr>
            <w:r w:rsidRPr="002D3BE0">
              <w:rPr>
                <w:rFonts w:ascii="Times New Roman" w:hAnsi="Times New Roman"/>
                <w:b/>
                <w:sz w:val="24"/>
                <w:szCs w:val="24"/>
              </w:rPr>
              <w:t>Организация работы добровольческих организаций студентов колледжа в рамках работы городского Штаба «Добровольчество» молодежного центра «Защитник»</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Молодежный центр «Защитник» г.Минусинска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чле-ны Студенческого совета, воспитатели общежития,</w:t>
            </w:r>
            <w:r w:rsidRPr="002D3BE0">
              <w:t xml:space="preserve"> </w:t>
            </w:r>
            <w:r w:rsidRPr="002D3BE0">
              <w:rPr>
                <w:rFonts w:ascii="Times New Roman" w:hAnsi="Times New Roman"/>
                <w:kern w:val="2"/>
                <w:sz w:val="24"/>
                <w:szCs w:val="24"/>
                <w:lang w:eastAsia="ko-KR"/>
              </w:rPr>
              <w:t>, руководители во-лонтерских организаций</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ЛР2</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«Молодежные обще-ственные объединения»</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Сент.</w:t>
            </w:r>
          </w:p>
        </w:tc>
        <w:tc>
          <w:tcPr>
            <w:tcW w:w="1188" w:type="pct"/>
          </w:tcPr>
          <w:p w:rsidR="00E3351F" w:rsidRPr="002D3BE0" w:rsidRDefault="00E3351F" w:rsidP="00D34779">
            <w:pPr>
              <w:spacing w:line="240" w:lineRule="auto"/>
              <w:rPr>
                <w:rFonts w:ascii="Times New Roman" w:hAnsi="Times New Roman"/>
                <w:b/>
                <w:color w:val="000000"/>
                <w:sz w:val="24"/>
                <w:szCs w:val="24"/>
              </w:rPr>
            </w:pPr>
            <w:r w:rsidRPr="002D3BE0">
              <w:rPr>
                <w:rFonts w:ascii="Times New Roman" w:hAnsi="Times New Roman"/>
                <w:b/>
                <w:color w:val="000000"/>
                <w:sz w:val="24"/>
                <w:szCs w:val="24"/>
              </w:rPr>
              <w:t xml:space="preserve">Участие в конкурсе молодежных проектов </w:t>
            </w:r>
            <w:r w:rsidRPr="002D3BE0">
              <w:rPr>
                <w:rFonts w:ascii="Times New Roman" w:hAnsi="Times New Roman"/>
                <w:b/>
                <w:sz w:val="24"/>
                <w:szCs w:val="24"/>
              </w:rPr>
              <w:t xml:space="preserve"> </w:t>
            </w:r>
            <w:r w:rsidRPr="002D3BE0">
              <w:rPr>
                <w:rFonts w:ascii="Times New Roman" w:hAnsi="Times New Roman"/>
                <w:b/>
                <w:sz w:val="24"/>
                <w:szCs w:val="24"/>
              </w:rPr>
              <w:lastRenderedPageBreak/>
              <w:t>«Минусинск 2021» в рамках регионального инфоструктурного проекта «Территория 2021»</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1-3 курсы</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Молодежный центр </w:t>
            </w:r>
            <w:r w:rsidRPr="002D3BE0">
              <w:rPr>
                <w:rFonts w:ascii="Times New Roman" w:hAnsi="Times New Roman"/>
                <w:kern w:val="2"/>
                <w:sz w:val="24"/>
                <w:szCs w:val="24"/>
                <w:lang w:eastAsia="ko-KR"/>
              </w:rPr>
              <w:lastRenderedPageBreak/>
              <w:t>«Защитник» г.Минусинска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Заместитель директора по воспитательной работе, пе-</w:t>
            </w:r>
            <w:r w:rsidRPr="002D3BE0">
              <w:rPr>
                <w:rFonts w:ascii="Times New Roman" w:hAnsi="Times New Roman"/>
                <w:kern w:val="2"/>
                <w:sz w:val="24"/>
                <w:szCs w:val="24"/>
                <w:lang w:eastAsia="ko-KR"/>
              </w:rPr>
              <w:lastRenderedPageBreak/>
              <w:t>дагоги – организаторы, представители Студенческого совета, воспитатели общежития,  руководители волонтерских организаций</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ЛР2, 4</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lastRenderedPageBreak/>
              <w:t>«Молодежные обще-ственные объединения»</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lastRenderedPageBreak/>
              <w:t>Сент.</w:t>
            </w:r>
          </w:p>
        </w:tc>
        <w:tc>
          <w:tcPr>
            <w:tcW w:w="1188" w:type="pct"/>
          </w:tcPr>
          <w:p w:rsidR="00E3351F" w:rsidRPr="002D3BE0" w:rsidRDefault="00E3351F" w:rsidP="00D34779">
            <w:pPr>
              <w:spacing w:line="240" w:lineRule="auto"/>
              <w:rPr>
                <w:rFonts w:ascii="Times New Roman" w:hAnsi="Times New Roman"/>
                <w:b/>
                <w:color w:val="000000"/>
                <w:sz w:val="24"/>
                <w:szCs w:val="24"/>
              </w:rPr>
            </w:pPr>
            <w:r w:rsidRPr="002D3BE0">
              <w:rPr>
                <w:rFonts w:ascii="Times New Roman" w:hAnsi="Times New Roman"/>
                <w:b/>
                <w:color w:val="000000"/>
                <w:sz w:val="24"/>
                <w:szCs w:val="24"/>
              </w:rPr>
              <w:t>Городской молодежный проект «Звездный дождь»</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Молодежный центр «За-щитник» г.Минусинска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ЛР7,11</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«Внеурочная деятель-ность: факультативы, кружки, клубы»</w:t>
            </w:r>
          </w:p>
        </w:tc>
      </w:tr>
      <w:tr w:rsidR="00E3351F" w:rsidRPr="002D3BE0" w:rsidTr="00D34779">
        <w:tc>
          <w:tcPr>
            <w:tcW w:w="5000" w:type="pct"/>
            <w:gridSpan w:val="7"/>
          </w:tcPr>
          <w:p w:rsidR="00E3351F" w:rsidRPr="002D3BE0" w:rsidRDefault="00E3351F" w:rsidP="00D34779">
            <w:pPr>
              <w:widowControl w:val="0"/>
              <w:autoSpaceDE w:val="0"/>
              <w:autoSpaceDN w:val="0"/>
              <w:spacing w:after="0" w:line="240" w:lineRule="auto"/>
              <w:jc w:val="center"/>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ОКТЯБРЬ</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1.10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пожилых людей. Акция «Забота» (ветераны педагогического труда колледжа)</w:t>
            </w:r>
          </w:p>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Адресная помощь</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ЛР4,6</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r w:rsidRPr="002D3BE0">
              <w:rPr>
                <w:rFonts w:ascii="Times New Roman" w:hAnsi="Times New Roman"/>
                <w:b/>
                <w:bCs/>
                <w:kern w:val="2"/>
                <w:sz w:val="24"/>
                <w:szCs w:val="24"/>
                <w:lang w:eastAsia="ko-KR"/>
              </w:rPr>
              <w:t>.10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Всероссийский открытый урок «ОБЖ» (приуроченный ко Дню гражданской обороны РФ)</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1-3 курсы </w:t>
            </w:r>
          </w:p>
        </w:tc>
        <w:tc>
          <w:tcPr>
            <w:tcW w:w="543" w:type="pct"/>
          </w:tcPr>
          <w:p w:rsidR="00E3351F" w:rsidRPr="002D3BE0" w:rsidRDefault="00E3351F" w:rsidP="00D34779">
            <w:pPr>
              <w:widowControl w:val="0"/>
              <w:autoSpaceDE w:val="0"/>
              <w:autoSpaceDN w:val="0"/>
              <w:spacing w:after="0" w:line="240" w:lineRule="auto"/>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Преподаватели ОБЖ,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ЛР3,8,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5.10</w:t>
            </w:r>
          </w:p>
        </w:tc>
        <w:tc>
          <w:tcPr>
            <w:tcW w:w="1188" w:type="pct"/>
          </w:tcPr>
          <w:p w:rsidR="00E3351F" w:rsidRPr="002D3BE0" w:rsidRDefault="00E3351F" w:rsidP="00CA61EE">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Учителя. Праздничный концерт</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 всех специальностей</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актовый зал</w:t>
            </w:r>
          </w:p>
        </w:tc>
        <w:tc>
          <w:tcPr>
            <w:tcW w:w="1050" w:type="pct"/>
          </w:tcPr>
          <w:p w:rsidR="00E3351F" w:rsidRPr="002D3BE0" w:rsidRDefault="00E3351F" w:rsidP="00CA61EE">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ЛР4,11,</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14,16</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 «Учебное занятие»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11-14</w:t>
            </w:r>
            <w:r w:rsidRPr="002D3BE0">
              <w:rPr>
                <w:rFonts w:ascii="Times New Roman" w:hAnsi="Times New Roman"/>
                <w:b/>
                <w:kern w:val="2"/>
                <w:sz w:val="24"/>
                <w:szCs w:val="24"/>
                <w:lang w:eastAsia="ko-KR"/>
              </w:rPr>
              <w:t>.10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Краевой профессиональный студенческий конкурс «Учитель, которого ждут»</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Представители от СПО Красноярского края</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актовый зал</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Организаторы конкурса, зам. директора по производственной практике, преподаватели колледжа</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ЛР4,13,14,</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15,16,17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bCs/>
                <w:w w:val="0"/>
                <w:sz w:val="24"/>
                <w:szCs w:val="24"/>
              </w:rPr>
            </w:pPr>
            <w:r w:rsidRPr="002D3BE0">
              <w:rPr>
                <w:rFonts w:ascii="Times New Roman" w:hAnsi="Times New Roman"/>
                <w:bCs/>
                <w:w w:val="0"/>
                <w:sz w:val="24"/>
                <w:szCs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r w:rsidRPr="002D3BE0">
              <w:rPr>
                <w:rFonts w:ascii="Times New Roman" w:hAnsi="Times New Roman"/>
                <w:b/>
                <w:kern w:val="2"/>
                <w:sz w:val="24"/>
                <w:szCs w:val="24"/>
                <w:lang w:eastAsia="ko-KR"/>
              </w:rPr>
              <w:t>.10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Всемирный день математики</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ЛР14</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lastRenderedPageBreak/>
              <w:t>До 17.10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Всероссийский конкурс творческих, проектных и исследовательских работ учащихся «#ВместеЯрче»</w:t>
            </w:r>
            <w:r w:rsidRPr="002D3BE0">
              <w:t xml:space="preserve"> </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Преподаватели,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«Кураторство и под-держка»  </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Окт.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Краевой фестиваль русской словесности «Речевая культура современного педагога»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Сборная колледжа</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г.Ачинск</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Организаторы конкурса, зам. директора по методической работе, преподаватели колледжа</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ЛР4,14,</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15,16,17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Окт.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Спартакиады среди групп специальностей: «Преподавание в начальных классах» и «Дошкольное образование» (двоеборье,</w:t>
            </w:r>
            <w:r w:rsidRPr="002D3BE0">
              <w:rPr>
                <w:b/>
              </w:rPr>
              <w:t xml:space="preserve"> </w:t>
            </w:r>
            <w:r w:rsidRPr="002D3BE0">
              <w:rPr>
                <w:rFonts w:ascii="Times New Roman" w:hAnsi="Times New Roman"/>
                <w:b/>
                <w:kern w:val="2"/>
                <w:sz w:val="24"/>
                <w:szCs w:val="24"/>
                <w:lang w:eastAsia="ko-KR"/>
              </w:rPr>
              <w:t>настольный теннис)</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Спортивный зал</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«Ключевые дела ПОО» «Кураторство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 «Цифровая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17-28</w:t>
            </w:r>
            <w:r w:rsidRPr="002D3BE0">
              <w:rPr>
                <w:rFonts w:ascii="Times New Roman" w:hAnsi="Times New Roman"/>
                <w:b/>
                <w:kern w:val="2"/>
                <w:sz w:val="24"/>
                <w:szCs w:val="24"/>
                <w:lang w:eastAsia="ko-KR"/>
              </w:rPr>
              <w:t>.10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Экологическая акция «Территория чистоты»</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Территория колледжа и города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хозяйственной части,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ЛР4,10,</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11</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«Ключевые дела ПОО» «Кураторство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Окт.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Зональные соревнования по двоеборью в рамках Краевой спартакиады «Молодежная спортивная лига»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Сборная колледжа</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г.Минусинск</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Руководитель физического воспитания,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«Внеурочная деятель-ность: факультативы, кружки, клубы»</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Окт.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Финальные соревнования по двоеборью краевой Спартакиады «Молодежная спортивная лига» в г. Красноярске</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Сборная колле-джа</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г.Красноярск</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Руководитель физического воспитания,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bCs/>
                <w:kern w:val="2"/>
                <w:sz w:val="24"/>
                <w:szCs w:val="24"/>
                <w:lang w:eastAsia="ko-KR"/>
              </w:rPr>
              <w:t>31</w:t>
            </w:r>
            <w:r w:rsidRPr="002D3BE0">
              <w:rPr>
                <w:rFonts w:ascii="Times New Roman" w:hAnsi="Times New Roman"/>
                <w:b/>
                <w:bCs/>
                <w:kern w:val="2"/>
                <w:sz w:val="24"/>
                <w:szCs w:val="24"/>
                <w:lang w:eastAsia="ko-KR"/>
              </w:rPr>
              <w:t>.10</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памяти жертв политических репрессий</w:t>
            </w:r>
          </w:p>
        </w:tc>
        <w:tc>
          <w:tcPr>
            <w:tcW w:w="618" w:type="pct"/>
          </w:tcPr>
          <w:p w:rsidR="00E3351F" w:rsidRPr="002D3BE0" w:rsidRDefault="00E3351F" w:rsidP="00D34779">
            <w:pPr>
              <w:widowControl w:val="0"/>
              <w:autoSpaceDE w:val="0"/>
              <w:autoSpaceDN w:val="0"/>
              <w:spacing w:after="0" w:line="240" w:lineRule="auto"/>
              <w:rPr>
                <w:rFonts w:ascii="Times New Roman" w:hAnsi="Times New Roman"/>
                <w:bCs/>
                <w:kern w:val="2"/>
                <w:sz w:val="24"/>
                <w:szCs w:val="24"/>
                <w:lang w:eastAsia="ko-KR"/>
              </w:rPr>
            </w:pPr>
            <w:r w:rsidRPr="002D3BE0">
              <w:rPr>
                <w:rFonts w:ascii="Times New Roman" w:hAnsi="Times New Roman"/>
                <w:bCs/>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ЛР14,5,7,8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«Учебное занятие»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lastRenderedPageBreak/>
              <w:t>Окт.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Региональный инфраструктурный проект «Новый фарватер»</w:t>
            </w:r>
          </w:p>
        </w:tc>
        <w:tc>
          <w:tcPr>
            <w:tcW w:w="618" w:type="pct"/>
          </w:tcPr>
          <w:p w:rsidR="00E3351F" w:rsidRPr="002D3BE0" w:rsidRDefault="00E3351F" w:rsidP="00D34779">
            <w:pPr>
              <w:widowControl w:val="0"/>
              <w:autoSpaceDE w:val="0"/>
              <w:autoSpaceDN w:val="0"/>
              <w:spacing w:after="0" w:line="240" w:lineRule="auto"/>
              <w:rPr>
                <w:rFonts w:ascii="Times New Roman" w:hAnsi="Times New Roman"/>
                <w:bCs/>
                <w:kern w:val="2"/>
                <w:sz w:val="24"/>
                <w:szCs w:val="24"/>
                <w:lang w:eastAsia="ko-KR"/>
              </w:rPr>
            </w:pPr>
            <w:r w:rsidRPr="002D3BE0">
              <w:rPr>
                <w:rFonts w:ascii="Times New Roman" w:hAnsi="Times New Roman"/>
                <w:bCs/>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Молодежный центр «За-щитник» г.Минусинска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ЛР2,7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«Молодежные обще-ственные объединения»</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Окт.</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p>
        </w:tc>
        <w:tc>
          <w:tcPr>
            <w:tcW w:w="618" w:type="pct"/>
          </w:tcPr>
          <w:p w:rsidR="00E3351F" w:rsidRPr="002D3BE0" w:rsidRDefault="00E3351F" w:rsidP="00D34779">
            <w:pPr>
              <w:widowControl w:val="0"/>
              <w:autoSpaceDE w:val="0"/>
              <w:autoSpaceDN w:val="0"/>
              <w:spacing w:after="0" w:line="240" w:lineRule="auto"/>
              <w:rPr>
                <w:rFonts w:ascii="Times New Roman" w:hAnsi="Times New Roman"/>
                <w:bCs/>
                <w:kern w:val="2"/>
                <w:sz w:val="24"/>
                <w:szCs w:val="24"/>
                <w:lang w:eastAsia="ko-KR"/>
              </w:rPr>
            </w:pPr>
            <w:r w:rsidRPr="002D3BE0">
              <w:rPr>
                <w:rFonts w:ascii="Times New Roman" w:hAnsi="Times New Roman"/>
                <w:bCs/>
                <w:kern w:val="2"/>
                <w:sz w:val="24"/>
                <w:szCs w:val="24"/>
                <w:lang w:eastAsia="ko-KR"/>
              </w:rPr>
              <w:t>1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Культурныеобъекты города (театр, музеи, библиотеки и др.</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ЛР5,11,</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«Кураторство и под-держка»</w:t>
            </w:r>
          </w:p>
        </w:tc>
      </w:tr>
      <w:tr w:rsidR="00E3351F" w:rsidRPr="002D3BE0" w:rsidTr="00D34779">
        <w:tc>
          <w:tcPr>
            <w:tcW w:w="5000" w:type="pct"/>
            <w:gridSpan w:val="7"/>
          </w:tcPr>
          <w:p w:rsidR="00E3351F" w:rsidRPr="002D3BE0" w:rsidRDefault="00E3351F" w:rsidP="00D34779">
            <w:pPr>
              <w:widowControl w:val="0"/>
              <w:autoSpaceDE w:val="0"/>
              <w:autoSpaceDN w:val="0"/>
              <w:spacing w:after="0" w:line="240" w:lineRule="auto"/>
              <w:jc w:val="center"/>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НОЯБРЬ</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4.11</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народного единства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 общежития</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преподаватели, воспитатели общежития</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ЛР1,5,</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11.11</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200 – летие со дня рождения Ф.М.Достоевского</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Педагоги – организаторы,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«Внеурочная деятель-ность: факультативы, кружки, клубы»</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16.11</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Международный день толерантности</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Педагоги – организаторы,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ЛР7,8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 «Цифровая среда»</w:t>
            </w:r>
          </w:p>
        </w:tc>
      </w:tr>
      <w:tr w:rsidR="00E3351F" w:rsidRPr="002D3BE0" w:rsidTr="00524A81">
        <w:trPr>
          <w:trHeight w:val="350"/>
        </w:trPr>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r w:rsidRPr="002D3BE0">
              <w:rPr>
                <w:rFonts w:ascii="Times New Roman" w:hAnsi="Times New Roman"/>
                <w:b/>
                <w:kern w:val="2"/>
                <w:sz w:val="24"/>
                <w:szCs w:val="24"/>
                <w:lang w:eastAsia="ko-KR"/>
              </w:rPr>
              <w:t>.11</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матери в России. Добровольческая акция «За все благодарим!»</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 площадки города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Заместитель директора по воспитательной работе, педагоги – организаторы, кураторы учебных групп, руководители волонтерских организаций, преподаватели, воспитатели </w:t>
            </w:r>
            <w:r w:rsidRPr="002D3BE0">
              <w:rPr>
                <w:rFonts w:ascii="Times New Roman" w:hAnsi="Times New Roman"/>
                <w:kern w:val="2"/>
                <w:sz w:val="24"/>
                <w:szCs w:val="24"/>
                <w:lang w:eastAsia="ko-KR"/>
              </w:rPr>
              <w:lastRenderedPageBreak/>
              <w:t>общежития</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ЛР6,12</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 «Кураторство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«Молодежные общественные объединения»</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lastRenderedPageBreak/>
              <w:t>«Учебное занятие»</w:t>
            </w:r>
          </w:p>
        </w:tc>
      </w:tr>
      <w:tr w:rsidR="00E3351F" w:rsidRPr="002D3BE0" w:rsidTr="00D34779">
        <w:trPr>
          <w:trHeight w:val="1258"/>
        </w:trPr>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lastRenderedPageBreak/>
              <w:t>30.11</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Смотр строя и формы «Будь всегда в форме!»</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Спортивный зал</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«Ключевые дела ПОО» «Кураторство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 xml:space="preserve"> «Цифровая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Нояб.</w:t>
            </w:r>
          </w:p>
        </w:tc>
        <w:tc>
          <w:tcPr>
            <w:tcW w:w="1188" w:type="pct"/>
          </w:tcPr>
          <w:p w:rsidR="00E3351F" w:rsidRPr="002D3BE0" w:rsidRDefault="00E3351F" w:rsidP="00D34779">
            <w:pPr>
              <w:rPr>
                <w:rFonts w:ascii="Times New Roman" w:hAnsi="Times New Roman"/>
                <w:b/>
              </w:rPr>
            </w:pPr>
            <w:r w:rsidRPr="002D3BE0">
              <w:rPr>
                <w:rFonts w:ascii="Times New Roman" w:hAnsi="Times New Roman"/>
                <w:b/>
              </w:rPr>
              <w:t>Спартакиада  среди групп специальностей: «Преподавание в начальных классах» и «Дошкольное образование» (АРМ спорт, волейбол)</w:t>
            </w:r>
          </w:p>
        </w:tc>
        <w:tc>
          <w:tcPr>
            <w:tcW w:w="618" w:type="pct"/>
          </w:tcPr>
          <w:p w:rsidR="00E3351F" w:rsidRPr="002D3BE0" w:rsidRDefault="00E3351F" w:rsidP="00D34779">
            <w:pPr>
              <w:rPr>
                <w:rFonts w:ascii="Times New Roman" w:hAnsi="Times New Roman"/>
              </w:rPr>
            </w:pPr>
            <w:r w:rsidRPr="002D3BE0">
              <w:rPr>
                <w:rFonts w:ascii="Times New Roman" w:hAnsi="Times New Roman"/>
              </w:rPr>
              <w:t>1-3 курсы</w:t>
            </w:r>
          </w:p>
        </w:tc>
        <w:tc>
          <w:tcPr>
            <w:tcW w:w="543" w:type="pct"/>
          </w:tcPr>
          <w:p w:rsidR="00E3351F" w:rsidRPr="002D3BE0" w:rsidRDefault="00E3351F" w:rsidP="00D34779">
            <w:pPr>
              <w:rPr>
                <w:rFonts w:ascii="Times New Roman" w:hAnsi="Times New Roman"/>
              </w:rPr>
            </w:pPr>
            <w:r w:rsidRPr="002D3BE0">
              <w:rPr>
                <w:rFonts w:ascii="Times New Roman" w:hAnsi="Times New Roman"/>
              </w:rPr>
              <w:t>Спортивный зал</w:t>
            </w:r>
          </w:p>
        </w:tc>
        <w:tc>
          <w:tcPr>
            <w:tcW w:w="1050" w:type="pct"/>
          </w:tcPr>
          <w:p w:rsidR="00E3351F" w:rsidRPr="002D3BE0" w:rsidRDefault="00E3351F" w:rsidP="00D34779">
            <w:pPr>
              <w:rPr>
                <w:rFonts w:ascii="Times New Roman" w:hAnsi="Times New Roman"/>
              </w:rPr>
            </w:pPr>
            <w:r w:rsidRPr="002D3BE0">
              <w:rPr>
                <w:rFonts w:ascii="Times New Roman" w:hAnsi="Times New Roman"/>
              </w:rPr>
              <w:t>Руководитель физического воспитания, преподаватели, кураторы учебных групп</w:t>
            </w:r>
          </w:p>
        </w:tc>
        <w:tc>
          <w:tcPr>
            <w:tcW w:w="380" w:type="pct"/>
          </w:tcPr>
          <w:p w:rsidR="00E3351F" w:rsidRPr="002D3BE0" w:rsidRDefault="00E3351F" w:rsidP="00D34779">
            <w:pPr>
              <w:rPr>
                <w:rFonts w:ascii="Times New Roman" w:hAnsi="Times New Roman"/>
              </w:rPr>
            </w:pPr>
            <w:r w:rsidRPr="002D3BE0">
              <w:rPr>
                <w:rFonts w:ascii="Times New Roman" w:hAnsi="Times New Roman"/>
              </w:rPr>
              <w:t>ЛР9</w:t>
            </w:r>
          </w:p>
        </w:tc>
        <w:tc>
          <w:tcPr>
            <w:tcW w:w="945" w:type="pct"/>
          </w:tcPr>
          <w:p w:rsidR="00E3351F" w:rsidRPr="002D3BE0" w:rsidRDefault="00E3351F" w:rsidP="00D34779">
            <w:pPr>
              <w:spacing w:line="240" w:lineRule="auto"/>
              <w:rPr>
                <w:rFonts w:ascii="Times New Roman" w:hAnsi="Times New Roman"/>
                <w:iCs/>
              </w:rPr>
            </w:pPr>
            <w:r w:rsidRPr="002D3BE0">
              <w:rPr>
                <w:rFonts w:ascii="Times New Roman" w:hAnsi="Times New Roman"/>
                <w:iCs/>
              </w:rPr>
              <w:t xml:space="preserve">«Ключевые дела ПОО» «Кураторство и под-держка»  </w:t>
            </w:r>
          </w:p>
          <w:p w:rsidR="00E3351F" w:rsidRPr="002D3BE0" w:rsidRDefault="00E3351F" w:rsidP="00D34779">
            <w:pPr>
              <w:spacing w:line="240" w:lineRule="auto"/>
              <w:rPr>
                <w:rFonts w:ascii="Times New Roman" w:hAnsi="Times New Roman"/>
                <w:iCs/>
              </w:rPr>
            </w:pPr>
            <w:r w:rsidRPr="002D3BE0">
              <w:rPr>
                <w:rFonts w:ascii="Times New Roman" w:hAnsi="Times New Roman"/>
                <w:iCs/>
              </w:rPr>
              <w:t xml:space="preserve"> «Цифровая среда»</w:t>
            </w:r>
          </w:p>
          <w:p w:rsidR="00E3351F" w:rsidRPr="002D3BE0" w:rsidRDefault="00E3351F" w:rsidP="00D34779">
            <w:pPr>
              <w:spacing w:line="240" w:lineRule="auto"/>
              <w:rPr>
                <w:rFonts w:ascii="Times New Roman" w:hAnsi="Times New Roman"/>
              </w:rPr>
            </w:pPr>
            <w:r w:rsidRPr="002D3BE0">
              <w:rPr>
                <w:rFonts w:ascii="Times New Roman" w:hAnsi="Times New Roman"/>
                <w:iCs/>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Нояб.</w:t>
            </w:r>
          </w:p>
        </w:tc>
        <w:tc>
          <w:tcPr>
            <w:tcW w:w="1188" w:type="pct"/>
          </w:tcPr>
          <w:p w:rsidR="00E3351F" w:rsidRPr="002D3BE0" w:rsidRDefault="00E3351F" w:rsidP="00D34779">
            <w:pPr>
              <w:rPr>
                <w:rFonts w:ascii="Times New Roman" w:hAnsi="Times New Roman"/>
                <w:b/>
              </w:rPr>
            </w:pPr>
            <w:r w:rsidRPr="002D3BE0">
              <w:rPr>
                <w:rFonts w:ascii="Times New Roman" w:hAnsi="Times New Roman"/>
                <w:b/>
              </w:rPr>
              <w:t xml:space="preserve">Зональные соревнования по АРМ спорту между СПО юга края </w:t>
            </w:r>
          </w:p>
        </w:tc>
        <w:tc>
          <w:tcPr>
            <w:tcW w:w="618" w:type="pct"/>
          </w:tcPr>
          <w:p w:rsidR="00E3351F" w:rsidRPr="002D3BE0" w:rsidRDefault="00E3351F" w:rsidP="00D34779">
            <w:pPr>
              <w:rPr>
                <w:rFonts w:ascii="Times New Roman" w:hAnsi="Times New Roman"/>
              </w:rPr>
            </w:pPr>
            <w:r w:rsidRPr="002D3BE0">
              <w:rPr>
                <w:rFonts w:ascii="Times New Roman" w:hAnsi="Times New Roman"/>
              </w:rPr>
              <w:t>Сборная колледжа</w:t>
            </w:r>
          </w:p>
        </w:tc>
        <w:tc>
          <w:tcPr>
            <w:tcW w:w="543" w:type="pct"/>
          </w:tcPr>
          <w:p w:rsidR="00E3351F" w:rsidRPr="002D3BE0" w:rsidRDefault="00E3351F" w:rsidP="00D34779">
            <w:pPr>
              <w:rPr>
                <w:rFonts w:ascii="Times New Roman" w:hAnsi="Times New Roman"/>
              </w:rPr>
            </w:pPr>
            <w:r w:rsidRPr="002D3BE0">
              <w:rPr>
                <w:rFonts w:ascii="Times New Roman" w:hAnsi="Times New Roman"/>
              </w:rPr>
              <w:t>Спортивный зал</w:t>
            </w:r>
          </w:p>
        </w:tc>
        <w:tc>
          <w:tcPr>
            <w:tcW w:w="1050" w:type="pct"/>
          </w:tcPr>
          <w:p w:rsidR="00E3351F" w:rsidRPr="002D3BE0" w:rsidRDefault="00E3351F" w:rsidP="00D34779">
            <w:pPr>
              <w:rPr>
                <w:rFonts w:ascii="Times New Roman" w:hAnsi="Times New Roman"/>
              </w:rPr>
            </w:pPr>
            <w:r w:rsidRPr="002D3BE0">
              <w:rPr>
                <w:rFonts w:ascii="Times New Roman" w:hAnsi="Times New Roman"/>
              </w:rPr>
              <w:t>Руководитель физического воспитания, преподаватели</w:t>
            </w:r>
          </w:p>
        </w:tc>
        <w:tc>
          <w:tcPr>
            <w:tcW w:w="380" w:type="pct"/>
          </w:tcPr>
          <w:p w:rsidR="00E3351F" w:rsidRPr="002D3BE0" w:rsidRDefault="00E3351F" w:rsidP="00D34779">
            <w:pPr>
              <w:rPr>
                <w:rFonts w:ascii="Times New Roman" w:hAnsi="Times New Roman"/>
              </w:rPr>
            </w:pPr>
            <w:r w:rsidRPr="002D3BE0">
              <w:rPr>
                <w:rFonts w:ascii="Times New Roman" w:hAnsi="Times New Roman"/>
              </w:rPr>
              <w:t>ЛР9</w:t>
            </w:r>
          </w:p>
        </w:tc>
        <w:tc>
          <w:tcPr>
            <w:tcW w:w="945" w:type="pct"/>
          </w:tcPr>
          <w:p w:rsidR="00E3351F" w:rsidRPr="002D3BE0" w:rsidRDefault="00E3351F" w:rsidP="00D34779">
            <w:pPr>
              <w:spacing w:line="240" w:lineRule="auto"/>
              <w:rPr>
                <w:rFonts w:ascii="Times New Roman" w:hAnsi="Times New Roman"/>
                <w:iCs/>
              </w:rPr>
            </w:pPr>
            <w:r w:rsidRPr="002D3BE0">
              <w:rPr>
                <w:rFonts w:ascii="Times New Roman" w:hAnsi="Times New Roman"/>
                <w:iCs/>
              </w:rPr>
              <w:t>«Цифровая среда»</w:t>
            </w:r>
          </w:p>
          <w:p w:rsidR="00E3351F" w:rsidRPr="002D3BE0" w:rsidRDefault="00E3351F" w:rsidP="00D34779">
            <w:pPr>
              <w:spacing w:line="240" w:lineRule="auto"/>
              <w:rPr>
                <w:rFonts w:ascii="Times New Roman" w:hAnsi="Times New Roman"/>
                <w:iCs/>
              </w:rPr>
            </w:pPr>
            <w:r w:rsidRPr="002D3BE0">
              <w:rPr>
                <w:rFonts w:ascii="Times New Roman" w:hAnsi="Times New Roman"/>
                <w:iCs/>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Нояб.</w:t>
            </w:r>
          </w:p>
        </w:tc>
        <w:tc>
          <w:tcPr>
            <w:tcW w:w="1188" w:type="pct"/>
          </w:tcPr>
          <w:p w:rsidR="00E3351F" w:rsidRPr="002D3BE0" w:rsidRDefault="00E3351F" w:rsidP="00D34779">
            <w:pPr>
              <w:rPr>
                <w:rFonts w:ascii="Times New Roman" w:hAnsi="Times New Roman"/>
                <w:b/>
              </w:rPr>
            </w:pPr>
            <w:r w:rsidRPr="002D3BE0">
              <w:rPr>
                <w:rFonts w:ascii="Times New Roman" w:hAnsi="Times New Roman"/>
                <w:b/>
              </w:rPr>
              <w:t>Финальные соревнования по АРМ спорту краевой Спартакиады «Молодежная спортивная лига» в г. Красноярске</w:t>
            </w:r>
          </w:p>
        </w:tc>
        <w:tc>
          <w:tcPr>
            <w:tcW w:w="618" w:type="pct"/>
          </w:tcPr>
          <w:p w:rsidR="00E3351F" w:rsidRPr="002D3BE0" w:rsidRDefault="00E3351F" w:rsidP="00D34779">
            <w:pPr>
              <w:rPr>
                <w:rFonts w:ascii="Times New Roman" w:hAnsi="Times New Roman"/>
              </w:rPr>
            </w:pPr>
            <w:r w:rsidRPr="002D3BE0">
              <w:rPr>
                <w:rFonts w:ascii="Times New Roman" w:hAnsi="Times New Roman"/>
              </w:rPr>
              <w:t>Сборная колле-джа</w:t>
            </w:r>
          </w:p>
        </w:tc>
        <w:tc>
          <w:tcPr>
            <w:tcW w:w="543" w:type="pct"/>
          </w:tcPr>
          <w:p w:rsidR="00E3351F" w:rsidRPr="002D3BE0" w:rsidRDefault="00E3351F" w:rsidP="00D34779">
            <w:pPr>
              <w:rPr>
                <w:rFonts w:ascii="Times New Roman" w:hAnsi="Times New Roman"/>
              </w:rPr>
            </w:pPr>
            <w:r w:rsidRPr="002D3BE0">
              <w:rPr>
                <w:rFonts w:ascii="Times New Roman" w:hAnsi="Times New Roman"/>
              </w:rPr>
              <w:t>г.Красноярск</w:t>
            </w:r>
          </w:p>
        </w:tc>
        <w:tc>
          <w:tcPr>
            <w:tcW w:w="1050" w:type="pct"/>
          </w:tcPr>
          <w:p w:rsidR="00E3351F" w:rsidRPr="002D3BE0" w:rsidRDefault="00E3351F" w:rsidP="00D34779">
            <w:pPr>
              <w:rPr>
                <w:rFonts w:ascii="Times New Roman" w:hAnsi="Times New Roman"/>
              </w:rPr>
            </w:pPr>
            <w:r w:rsidRPr="002D3BE0">
              <w:rPr>
                <w:rFonts w:ascii="Times New Roman" w:hAnsi="Times New Roman"/>
              </w:rPr>
              <w:t>Руководитель физического воспитания, преподаватели</w:t>
            </w:r>
          </w:p>
        </w:tc>
        <w:tc>
          <w:tcPr>
            <w:tcW w:w="380" w:type="pct"/>
          </w:tcPr>
          <w:p w:rsidR="00E3351F" w:rsidRPr="002D3BE0" w:rsidRDefault="00E3351F" w:rsidP="00D34779">
            <w:pPr>
              <w:rPr>
                <w:rFonts w:ascii="Times New Roman" w:hAnsi="Times New Roman"/>
              </w:rPr>
            </w:pPr>
            <w:r w:rsidRPr="002D3BE0">
              <w:rPr>
                <w:rFonts w:ascii="Times New Roman" w:hAnsi="Times New Roman"/>
              </w:rPr>
              <w:t>ЛР9</w:t>
            </w:r>
          </w:p>
        </w:tc>
        <w:tc>
          <w:tcPr>
            <w:tcW w:w="945" w:type="pct"/>
          </w:tcPr>
          <w:p w:rsidR="00E3351F" w:rsidRPr="002D3BE0" w:rsidRDefault="00E3351F" w:rsidP="00D34779">
            <w:pPr>
              <w:spacing w:line="240" w:lineRule="auto"/>
              <w:rPr>
                <w:rFonts w:ascii="Times New Roman" w:hAnsi="Times New Roman"/>
                <w:iCs/>
              </w:rPr>
            </w:pPr>
            <w:r w:rsidRPr="002D3BE0">
              <w:rPr>
                <w:rFonts w:ascii="Times New Roman" w:hAnsi="Times New Roman"/>
                <w:iCs/>
              </w:rPr>
              <w:t>«Цифровая среда»</w:t>
            </w:r>
          </w:p>
          <w:p w:rsidR="00E3351F" w:rsidRPr="002D3BE0" w:rsidRDefault="00E3351F" w:rsidP="00D34779">
            <w:pPr>
              <w:spacing w:line="240" w:lineRule="auto"/>
              <w:rPr>
                <w:rFonts w:ascii="Times New Roman" w:hAnsi="Times New Roman"/>
                <w:iCs/>
              </w:rPr>
            </w:pPr>
            <w:r w:rsidRPr="002D3BE0">
              <w:rPr>
                <w:rFonts w:ascii="Times New Roman" w:hAnsi="Times New Roman"/>
                <w:iCs/>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Нояб.</w:t>
            </w:r>
          </w:p>
        </w:tc>
        <w:tc>
          <w:tcPr>
            <w:tcW w:w="1188" w:type="pct"/>
          </w:tcPr>
          <w:p w:rsidR="00E3351F" w:rsidRPr="002D3BE0" w:rsidRDefault="00E3351F" w:rsidP="00D34779">
            <w:pPr>
              <w:rPr>
                <w:rFonts w:ascii="Times New Roman" w:hAnsi="Times New Roman"/>
                <w:b/>
              </w:rPr>
            </w:pPr>
            <w:r w:rsidRPr="002D3BE0">
              <w:rPr>
                <w:rFonts w:ascii="Times New Roman" w:hAnsi="Times New Roman"/>
                <w:b/>
              </w:rPr>
              <w:t>Городские студенческие  игры  «Интеллект клуба»</w:t>
            </w:r>
          </w:p>
        </w:tc>
        <w:tc>
          <w:tcPr>
            <w:tcW w:w="618" w:type="pct"/>
          </w:tcPr>
          <w:p w:rsidR="00E3351F" w:rsidRPr="002D3BE0" w:rsidRDefault="00E3351F" w:rsidP="00D34779">
            <w:pPr>
              <w:rPr>
                <w:rFonts w:ascii="Times New Roman" w:hAnsi="Times New Roman"/>
              </w:rPr>
            </w:pPr>
            <w:r w:rsidRPr="002D3BE0">
              <w:rPr>
                <w:rFonts w:ascii="Times New Roman" w:hAnsi="Times New Roman"/>
              </w:rPr>
              <w:t>Сборная колле-джа</w:t>
            </w:r>
          </w:p>
        </w:tc>
        <w:tc>
          <w:tcPr>
            <w:tcW w:w="543" w:type="pct"/>
          </w:tcPr>
          <w:p w:rsidR="00E3351F" w:rsidRPr="002D3BE0" w:rsidRDefault="00E3351F" w:rsidP="00D34779">
            <w:pPr>
              <w:rPr>
                <w:rFonts w:ascii="Times New Roman" w:hAnsi="Times New Roman"/>
              </w:rPr>
            </w:pPr>
            <w:r w:rsidRPr="002D3BE0">
              <w:rPr>
                <w:rFonts w:ascii="Times New Roman" w:hAnsi="Times New Roman"/>
              </w:rPr>
              <w:t xml:space="preserve">Центральная городская библиотека им. А.С. </w:t>
            </w:r>
            <w:r w:rsidRPr="002D3BE0">
              <w:rPr>
                <w:rFonts w:ascii="Times New Roman" w:hAnsi="Times New Roman"/>
              </w:rPr>
              <w:lastRenderedPageBreak/>
              <w:t>Пушкина</w:t>
            </w:r>
          </w:p>
        </w:tc>
        <w:tc>
          <w:tcPr>
            <w:tcW w:w="1050" w:type="pct"/>
          </w:tcPr>
          <w:p w:rsidR="00E3351F" w:rsidRPr="002D3BE0" w:rsidRDefault="00E3351F" w:rsidP="00D34779">
            <w:pPr>
              <w:rPr>
                <w:rFonts w:ascii="Times New Roman" w:hAnsi="Times New Roman"/>
              </w:rPr>
            </w:pPr>
            <w:r w:rsidRPr="002D3BE0">
              <w:rPr>
                <w:rFonts w:ascii="Times New Roman" w:hAnsi="Times New Roman"/>
              </w:rPr>
              <w:lastRenderedPageBreak/>
              <w:t>Педагоги – организаторы, кураторы учебных групп</w:t>
            </w:r>
          </w:p>
        </w:tc>
        <w:tc>
          <w:tcPr>
            <w:tcW w:w="380" w:type="pct"/>
          </w:tcPr>
          <w:p w:rsidR="00E3351F" w:rsidRPr="002D3BE0" w:rsidRDefault="00E3351F" w:rsidP="00D34779">
            <w:pPr>
              <w:rPr>
                <w:rFonts w:ascii="Times New Roman" w:hAnsi="Times New Roman"/>
              </w:rPr>
            </w:pPr>
            <w:r w:rsidRPr="002D3BE0">
              <w:rPr>
                <w:rFonts w:ascii="Times New Roman" w:hAnsi="Times New Roman"/>
              </w:rPr>
              <w:t>ЛР16,17</w:t>
            </w:r>
          </w:p>
        </w:tc>
        <w:tc>
          <w:tcPr>
            <w:tcW w:w="945" w:type="pct"/>
          </w:tcPr>
          <w:p w:rsidR="00E3351F" w:rsidRPr="002D3BE0" w:rsidRDefault="00E3351F" w:rsidP="00D34779">
            <w:pPr>
              <w:spacing w:line="240" w:lineRule="auto"/>
              <w:rPr>
                <w:rFonts w:ascii="Times New Roman" w:hAnsi="Times New Roman"/>
                <w:iCs/>
              </w:rPr>
            </w:pPr>
            <w:r w:rsidRPr="002D3BE0">
              <w:rPr>
                <w:rFonts w:ascii="Times New Roman" w:hAnsi="Times New Roman"/>
                <w:iCs/>
              </w:rPr>
              <w:t>«Цифровая среда»</w:t>
            </w:r>
          </w:p>
          <w:p w:rsidR="00E3351F" w:rsidRPr="002D3BE0" w:rsidRDefault="00E3351F" w:rsidP="00D34779">
            <w:pPr>
              <w:spacing w:line="240" w:lineRule="auto"/>
              <w:rPr>
                <w:rFonts w:ascii="Times New Roman" w:hAnsi="Times New Roman"/>
                <w:iCs/>
              </w:rPr>
            </w:pPr>
            <w:r w:rsidRPr="002D3BE0">
              <w:rPr>
                <w:rFonts w:ascii="Times New Roman" w:hAnsi="Times New Roman"/>
                <w:iCs/>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lastRenderedPageBreak/>
              <w:t>Нояб.</w:t>
            </w:r>
          </w:p>
        </w:tc>
        <w:tc>
          <w:tcPr>
            <w:tcW w:w="1188" w:type="pct"/>
          </w:tcPr>
          <w:p w:rsidR="00E3351F" w:rsidRPr="002D3BE0" w:rsidRDefault="00E3351F" w:rsidP="00D34779">
            <w:pPr>
              <w:rPr>
                <w:rFonts w:ascii="Times New Roman" w:hAnsi="Times New Roman"/>
                <w:b/>
              </w:rPr>
            </w:pPr>
            <w:r w:rsidRPr="002D3BE0">
              <w:rPr>
                <w:rFonts w:ascii="Times New Roman" w:hAnsi="Times New Roman"/>
                <w:b/>
              </w:rPr>
              <w:t>Всероссийские с международным участием студенческие научные чтения, посвящённые памяти В.И.Даля</w:t>
            </w:r>
          </w:p>
        </w:tc>
        <w:tc>
          <w:tcPr>
            <w:tcW w:w="618" w:type="pct"/>
          </w:tcPr>
          <w:p w:rsidR="00E3351F" w:rsidRPr="002D3BE0" w:rsidRDefault="00E3351F" w:rsidP="00D34779">
            <w:pPr>
              <w:rPr>
                <w:rFonts w:ascii="Times New Roman" w:hAnsi="Times New Roman"/>
              </w:rPr>
            </w:pPr>
            <w:r w:rsidRPr="002D3BE0">
              <w:rPr>
                <w:rFonts w:ascii="Times New Roman" w:hAnsi="Times New Roman"/>
              </w:rPr>
              <w:t>Сборная колле-джа</w:t>
            </w:r>
          </w:p>
        </w:tc>
        <w:tc>
          <w:tcPr>
            <w:tcW w:w="543" w:type="pct"/>
          </w:tcPr>
          <w:p w:rsidR="00E3351F" w:rsidRPr="002D3BE0" w:rsidRDefault="00E3351F" w:rsidP="00D34779">
            <w:pPr>
              <w:rPr>
                <w:rFonts w:ascii="Times New Roman" w:hAnsi="Times New Roman"/>
              </w:rPr>
            </w:pPr>
            <w:r w:rsidRPr="002D3BE0">
              <w:rPr>
                <w:rFonts w:ascii="Times New Roman" w:hAnsi="Times New Roman"/>
              </w:rPr>
              <w:t>г.Канск</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Организаторы конкурса, зам. директора по методической работе, преподаватели колледжа</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ЛР4,15,</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16,17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Нояб.</w:t>
            </w:r>
          </w:p>
        </w:tc>
        <w:tc>
          <w:tcPr>
            <w:tcW w:w="1188" w:type="pct"/>
          </w:tcPr>
          <w:p w:rsidR="00E3351F" w:rsidRPr="002D3BE0" w:rsidRDefault="00E3351F" w:rsidP="00D34779">
            <w:pPr>
              <w:rPr>
                <w:rFonts w:ascii="Times New Roman" w:hAnsi="Times New Roman"/>
                <w:b/>
              </w:rPr>
            </w:pPr>
            <w:r w:rsidRPr="002D3BE0">
              <w:rPr>
                <w:rFonts w:ascii="Times New Roman" w:hAnsi="Times New Roman"/>
                <w:b/>
              </w:rPr>
              <w:t>Краевой студенческий Савенковский фестиваль педагогических идей</w:t>
            </w:r>
          </w:p>
        </w:tc>
        <w:tc>
          <w:tcPr>
            <w:tcW w:w="618" w:type="pct"/>
          </w:tcPr>
          <w:p w:rsidR="00E3351F" w:rsidRPr="002D3BE0" w:rsidRDefault="00E3351F" w:rsidP="00D34779">
            <w:pPr>
              <w:rPr>
                <w:rFonts w:ascii="Times New Roman" w:hAnsi="Times New Roman"/>
              </w:rPr>
            </w:pPr>
            <w:r w:rsidRPr="002D3BE0">
              <w:rPr>
                <w:rFonts w:ascii="Times New Roman" w:hAnsi="Times New Roman"/>
              </w:rPr>
              <w:t>Сборная колле-джа</w:t>
            </w:r>
          </w:p>
        </w:tc>
        <w:tc>
          <w:tcPr>
            <w:tcW w:w="543" w:type="pct"/>
          </w:tcPr>
          <w:p w:rsidR="00E3351F" w:rsidRPr="002D3BE0" w:rsidRDefault="00E3351F" w:rsidP="00D34779">
            <w:pPr>
              <w:rPr>
                <w:rFonts w:ascii="Times New Roman" w:hAnsi="Times New Roman"/>
              </w:rPr>
            </w:pPr>
            <w:r w:rsidRPr="002D3BE0">
              <w:rPr>
                <w:rFonts w:ascii="Times New Roman" w:hAnsi="Times New Roman"/>
              </w:rPr>
              <w:t>г.Красноярск</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Организаторы конкурса, зам. директора по методической работе, преподаватели колледжа</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ЛР4,15,</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16,17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Нояб.</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p>
        </w:tc>
        <w:tc>
          <w:tcPr>
            <w:tcW w:w="618" w:type="pct"/>
          </w:tcPr>
          <w:p w:rsidR="00E3351F" w:rsidRPr="002D3BE0" w:rsidRDefault="00E3351F" w:rsidP="00D34779">
            <w:pPr>
              <w:widowControl w:val="0"/>
              <w:autoSpaceDE w:val="0"/>
              <w:autoSpaceDN w:val="0"/>
              <w:spacing w:after="0" w:line="240" w:lineRule="auto"/>
              <w:rPr>
                <w:rFonts w:ascii="Times New Roman" w:hAnsi="Times New Roman"/>
                <w:bCs/>
                <w:kern w:val="2"/>
                <w:sz w:val="24"/>
                <w:szCs w:val="24"/>
                <w:lang w:eastAsia="ko-KR"/>
              </w:rPr>
            </w:pPr>
            <w:r w:rsidRPr="002D3BE0">
              <w:rPr>
                <w:rFonts w:ascii="Times New Roman" w:hAnsi="Times New Roman"/>
                <w:bCs/>
                <w:kern w:val="2"/>
                <w:sz w:val="24"/>
                <w:szCs w:val="24"/>
                <w:lang w:eastAsia="ko-KR"/>
              </w:rPr>
              <w:t>2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Культурныеобъекты города (театр, музеи, библиотеки и др.</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ЛР5,11,</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«Кураторство и под-держка»</w:t>
            </w:r>
          </w:p>
        </w:tc>
      </w:tr>
      <w:tr w:rsidR="00E3351F" w:rsidRPr="002D3BE0" w:rsidTr="00D34779">
        <w:tc>
          <w:tcPr>
            <w:tcW w:w="5000" w:type="pct"/>
            <w:gridSpan w:val="7"/>
          </w:tcPr>
          <w:p w:rsidR="00E3351F" w:rsidRPr="002D3BE0" w:rsidRDefault="00E3351F" w:rsidP="00D34779">
            <w:pPr>
              <w:widowControl w:val="0"/>
              <w:autoSpaceDE w:val="0"/>
              <w:autoSpaceDN w:val="0"/>
              <w:spacing w:after="0" w:line="240" w:lineRule="auto"/>
              <w:jc w:val="center"/>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ДЕКАБРЬ</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1.12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Всемирный день борьбы со СПИДом. Акция «СПИД: мы выбираем жизнь!» совместно со специалистами филиала КГАУЗ Краевой Центр СПИД в г. Минусинске и студентами КГБПОУ "Минусинский медицинский техникум"</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 общежития</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 воспитатели общежития</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ЛР9,16,</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5.12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kern w:val="2"/>
                <w:sz w:val="24"/>
                <w:szCs w:val="24"/>
                <w:lang w:eastAsia="ko-KR"/>
              </w:rPr>
            </w:pPr>
            <w:r w:rsidRPr="002D3BE0">
              <w:rPr>
                <w:rFonts w:ascii="Times New Roman" w:hAnsi="Times New Roman"/>
                <w:b/>
                <w:kern w:val="2"/>
                <w:sz w:val="24"/>
                <w:szCs w:val="24"/>
                <w:lang w:eastAsia="ko-KR"/>
              </w:rPr>
              <w:t>День добровольца (волонтера)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Учебные аудитории, фойе колле-джа, обще-жития, </w:t>
            </w:r>
            <w:r w:rsidRPr="002D3BE0">
              <w:rPr>
                <w:rFonts w:ascii="Times New Roman" w:hAnsi="Times New Roman"/>
                <w:kern w:val="2"/>
                <w:sz w:val="24"/>
                <w:szCs w:val="24"/>
                <w:lang w:eastAsia="ko-KR"/>
              </w:rPr>
              <w:lastRenderedPageBreak/>
              <w:t>молодежный центр «За-щитник» г.Минусинска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 xml:space="preserve">Заместитель директора по воспитательной работе, пе-дагоги – организаторы, ку-раторы учебных групп, ру-ководители волонтерских </w:t>
            </w:r>
            <w:r w:rsidRPr="002D3BE0">
              <w:rPr>
                <w:rFonts w:ascii="Times New Roman" w:hAnsi="Times New Roman"/>
                <w:kern w:val="2"/>
                <w:sz w:val="24"/>
                <w:szCs w:val="24"/>
                <w:lang w:eastAsia="ko-KR"/>
              </w:rPr>
              <w:lastRenderedPageBreak/>
              <w:t>организаций, преподавате-ли, воспитатели общежития, представители Студенческого совета</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ЛР2,6,7,16</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«Кураторство и под-держка» </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«Студенческое само-управление»</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«Молодежные обще-</w:t>
            </w:r>
            <w:r w:rsidRPr="002D3BE0">
              <w:rPr>
                <w:rFonts w:ascii="Times New Roman" w:hAnsi="Times New Roman"/>
                <w:kern w:val="2"/>
                <w:sz w:val="24"/>
                <w:szCs w:val="24"/>
                <w:lang w:eastAsia="ko-KR"/>
              </w:rPr>
              <w:lastRenderedPageBreak/>
              <w:t>ственные объедине-ния»</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lastRenderedPageBreak/>
              <w:t xml:space="preserve">9.12 </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Героев Отечества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«Кураторство и под-держка»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 «Цифровая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r w:rsidRPr="002D3BE0">
              <w:rPr>
                <w:rFonts w:ascii="Times New Roman" w:hAnsi="Times New Roman"/>
                <w:b/>
                <w:bCs/>
                <w:kern w:val="2"/>
                <w:sz w:val="24"/>
                <w:szCs w:val="24"/>
                <w:lang w:eastAsia="ko-KR"/>
              </w:rPr>
              <w:t>.12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Единый урок «Права человека»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Кураторы учебных групп,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ЛР3</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«Кураторство и под-держка»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12.12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День Конституции Российской Федерации</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Педагоги – организаторы, преподаватели</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ЛР1,8</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 «Учебное занятие» «Цифровая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15.12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Литературно – музыкальный салон «Духовно – нравственная мысль в отечественной и художественной литературе», в рамках празднования 200 - летия со дня рождения Н.А.Некрасова</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Актовый зал</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руководитель салона</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ЛР5,7,17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«Кураторство и под-держка»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Дек.</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Онлайн – квиз «История Красноярского края»</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Преподаватели </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ЛР5,8,17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«Учебное занятие»</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До 30.12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Мероприятия для студентов в рамках чемпионата WorldSkills:</w:t>
            </w:r>
          </w:p>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 xml:space="preserve">  -онлайн экскурсии;</w:t>
            </w:r>
          </w:p>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lastRenderedPageBreak/>
              <w:t xml:space="preserve">  -виртуальные выставки; </w:t>
            </w:r>
          </w:p>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 xml:space="preserve"> - онлайн мастер-классы </w:t>
            </w:r>
          </w:p>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 xml:space="preserve">от чемпионов WorldSkills; </w:t>
            </w:r>
          </w:p>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 xml:space="preserve">  -онлайн презентация профессий</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Учебные аудитории, фойе колле-джа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 xml:space="preserve">Заместитель директора по воспитательной работе, методической работе, заведующие и методисты </w:t>
            </w:r>
            <w:r w:rsidRPr="002D3BE0">
              <w:rPr>
                <w:rFonts w:ascii="Times New Roman" w:hAnsi="Times New Roman"/>
                <w:kern w:val="2"/>
                <w:sz w:val="24"/>
                <w:szCs w:val="24"/>
                <w:lang w:eastAsia="ko-KR"/>
              </w:rPr>
              <w:lastRenderedPageBreak/>
              <w:t>специальностей</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lastRenderedPageBreak/>
              <w:t>ЛР4,13,</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14,15</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«Цифровая среда»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lastRenderedPageBreak/>
              <w:t>24.12</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Новогоднее студенческое мероприятие</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Актовый зал или онлайн</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ЛР11,17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«Цифровая среда»</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«Кураторство и под-держка»</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Дек.</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Городс</w:t>
            </w:r>
            <w:r>
              <w:rPr>
                <w:rFonts w:ascii="Times New Roman" w:hAnsi="Times New Roman"/>
                <w:b/>
                <w:bCs/>
                <w:kern w:val="2"/>
                <w:sz w:val="24"/>
                <w:szCs w:val="24"/>
                <w:lang w:eastAsia="ko-KR"/>
              </w:rPr>
              <w:t>кой, новогодний  молодежный бал</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Сборная</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колледжа</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Молодежный центр «За-щитник» г.Минусинска</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ЛР11,17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«Ключевые дела ПОО»</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Дек.</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(дартс)</w:t>
            </w:r>
          </w:p>
        </w:tc>
        <w:tc>
          <w:tcPr>
            <w:tcW w:w="618"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Спортивный зал</w:t>
            </w:r>
          </w:p>
        </w:tc>
        <w:tc>
          <w:tcPr>
            <w:tcW w:w="1050" w:type="pct"/>
          </w:tcPr>
          <w:p w:rsidR="00E3351F" w:rsidRPr="002D3BE0" w:rsidRDefault="00E3351F" w:rsidP="00D34779">
            <w:pPr>
              <w:rPr>
                <w:rFonts w:ascii="Times New Roman" w:hAnsi="Times New Roman"/>
              </w:rPr>
            </w:pPr>
            <w:r w:rsidRPr="002D3BE0">
              <w:rPr>
                <w:rFonts w:ascii="Times New Roman" w:hAnsi="Times New Roman"/>
              </w:rPr>
              <w:t>Руководитель физического воспитания, преподаватели, кураторы учебных групп</w:t>
            </w:r>
          </w:p>
        </w:tc>
        <w:tc>
          <w:tcPr>
            <w:tcW w:w="380" w:type="pct"/>
          </w:tcPr>
          <w:p w:rsidR="00E3351F" w:rsidRPr="002D3BE0" w:rsidRDefault="00E3351F" w:rsidP="00D34779">
            <w:pPr>
              <w:rPr>
                <w:rFonts w:ascii="Times New Roman" w:hAnsi="Times New Roman"/>
              </w:rPr>
            </w:pPr>
            <w:r w:rsidRPr="002D3BE0">
              <w:rPr>
                <w:rFonts w:ascii="Times New Roman" w:hAnsi="Times New Roman"/>
              </w:rPr>
              <w:t>ЛР9</w:t>
            </w:r>
          </w:p>
        </w:tc>
        <w:tc>
          <w:tcPr>
            <w:tcW w:w="945" w:type="pct"/>
          </w:tcPr>
          <w:p w:rsidR="00E3351F" w:rsidRPr="002D3BE0" w:rsidRDefault="00E3351F" w:rsidP="00D34779">
            <w:pPr>
              <w:spacing w:line="240" w:lineRule="auto"/>
              <w:rPr>
                <w:rFonts w:ascii="Times New Roman" w:hAnsi="Times New Roman"/>
                <w:iCs/>
              </w:rPr>
            </w:pPr>
            <w:r w:rsidRPr="002D3BE0">
              <w:rPr>
                <w:rFonts w:ascii="Times New Roman" w:hAnsi="Times New Roman"/>
                <w:iCs/>
              </w:rPr>
              <w:t xml:space="preserve">«Ключевые дела ПОО» «Кураторство и под-держка»  </w:t>
            </w:r>
          </w:p>
          <w:p w:rsidR="00E3351F" w:rsidRPr="002D3BE0" w:rsidRDefault="00E3351F" w:rsidP="00D34779">
            <w:pPr>
              <w:spacing w:line="240" w:lineRule="auto"/>
              <w:rPr>
                <w:rFonts w:ascii="Times New Roman" w:hAnsi="Times New Roman"/>
                <w:iCs/>
              </w:rPr>
            </w:pPr>
            <w:r w:rsidRPr="002D3BE0">
              <w:rPr>
                <w:rFonts w:ascii="Times New Roman" w:hAnsi="Times New Roman"/>
                <w:iCs/>
              </w:rPr>
              <w:t xml:space="preserve"> «Цифровая среда»</w:t>
            </w:r>
          </w:p>
          <w:p w:rsidR="00E3351F" w:rsidRPr="002D3BE0" w:rsidRDefault="00E3351F" w:rsidP="00D34779">
            <w:pPr>
              <w:spacing w:line="240" w:lineRule="auto"/>
              <w:rPr>
                <w:rFonts w:ascii="Times New Roman" w:hAnsi="Times New Roman"/>
              </w:rPr>
            </w:pPr>
            <w:r w:rsidRPr="002D3BE0">
              <w:rPr>
                <w:rFonts w:ascii="Times New Roman" w:hAnsi="Times New Roman"/>
                <w:iCs/>
              </w:rPr>
              <w:t>«Внеурочная деятель-ность: факультативы, кружки, клубы»</w:t>
            </w:r>
          </w:p>
        </w:tc>
      </w:tr>
      <w:tr w:rsidR="00E3351F" w:rsidRPr="002D3BE0" w:rsidTr="00D34779">
        <w:tc>
          <w:tcPr>
            <w:tcW w:w="276"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Дек.</w:t>
            </w:r>
          </w:p>
        </w:tc>
        <w:tc>
          <w:tcPr>
            <w:tcW w:w="1188" w:type="pct"/>
          </w:tcPr>
          <w:p w:rsidR="00E3351F" w:rsidRPr="002D3BE0" w:rsidRDefault="00E3351F" w:rsidP="00D34779">
            <w:pPr>
              <w:widowControl w:val="0"/>
              <w:autoSpaceDE w:val="0"/>
              <w:autoSpaceDN w:val="0"/>
              <w:spacing w:after="0" w:line="240" w:lineRule="auto"/>
              <w:jc w:val="both"/>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p>
        </w:tc>
        <w:tc>
          <w:tcPr>
            <w:tcW w:w="618" w:type="pct"/>
          </w:tcPr>
          <w:p w:rsidR="00E3351F" w:rsidRPr="002D3BE0" w:rsidRDefault="00E3351F" w:rsidP="00D34779">
            <w:pPr>
              <w:widowControl w:val="0"/>
              <w:autoSpaceDE w:val="0"/>
              <w:autoSpaceDN w:val="0"/>
              <w:spacing w:after="0" w:line="240" w:lineRule="auto"/>
              <w:rPr>
                <w:rFonts w:ascii="Times New Roman" w:hAnsi="Times New Roman"/>
                <w:bCs/>
                <w:kern w:val="2"/>
                <w:sz w:val="24"/>
                <w:szCs w:val="24"/>
                <w:lang w:eastAsia="ko-KR"/>
              </w:rPr>
            </w:pPr>
            <w:r w:rsidRPr="002D3BE0">
              <w:rPr>
                <w:rFonts w:ascii="Times New Roman" w:hAnsi="Times New Roman"/>
                <w:bCs/>
                <w:kern w:val="2"/>
                <w:sz w:val="24"/>
                <w:szCs w:val="24"/>
                <w:lang w:eastAsia="ko-KR"/>
              </w:rPr>
              <w:t>3 курсы</w:t>
            </w:r>
          </w:p>
        </w:tc>
        <w:tc>
          <w:tcPr>
            <w:tcW w:w="543"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Культурныеобъекты города (театр, музеи, библиотеки и др.</w:t>
            </w:r>
          </w:p>
        </w:tc>
        <w:tc>
          <w:tcPr>
            <w:tcW w:w="105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ЛР5,11,</w:t>
            </w:r>
          </w:p>
          <w:p w:rsidR="00E3351F" w:rsidRPr="002D3BE0" w:rsidRDefault="00E3351F" w:rsidP="00D34779">
            <w:pPr>
              <w:widowControl w:val="0"/>
              <w:autoSpaceDE w:val="0"/>
              <w:autoSpaceDN w:val="0"/>
              <w:spacing w:after="0" w:line="240" w:lineRule="auto"/>
              <w:jc w:val="both"/>
              <w:rPr>
                <w:rFonts w:ascii="Times New Roman" w:hAnsi="Times New Roman"/>
                <w:kern w:val="2"/>
                <w:sz w:val="24"/>
                <w:szCs w:val="24"/>
                <w:lang w:eastAsia="ko-KR"/>
              </w:rPr>
            </w:pPr>
            <w:r w:rsidRPr="002D3BE0">
              <w:rPr>
                <w:rFonts w:ascii="Times New Roman" w:hAnsi="Times New Roman"/>
                <w:kern w:val="2"/>
                <w:sz w:val="24"/>
                <w:szCs w:val="24"/>
                <w:lang w:eastAsia="ko-KR"/>
              </w:rPr>
              <w:t>17</w:t>
            </w:r>
          </w:p>
        </w:tc>
        <w:tc>
          <w:tcPr>
            <w:tcW w:w="945" w:type="pct"/>
          </w:tcPr>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«Ключевые дела ПОО»</w:t>
            </w:r>
          </w:p>
          <w:p w:rsidR="00E3351F" w:rsidRPr="002D3BE0" w:rsidRDefault="00E3351F" w:rsidP="00D34779">
            <w:pPr>
              <w:widowControl w:val="0"/>
              <w:autoSpaceDE w:val="0"/>
              <w:autoSpaceDN w:val="0"/>
              <w:spacing w:after="0" w:line="240" w:lineRule="auto"/>
              <w:jc w:val="both"/>
              <w:rPr>
                <w:rFonts w:ascii="Times New Roman" w:hAnsi="Times New Roman"/>
                <w:iCs/>
                <w:sz w:val="24"/>
              </w:rPr>
            </w:pPr>
            <w:r w:rsidRPr="002D3BE0">
              <w:rPr>
                <w:rFonts w:ascii="Times New Roman" w:hAnsi="Times New Roman"/>
                <w:iCs/>
                <w:sz w:val="24"/>
              </w:rPr>
              <w:t>«Кураторство и под-держка»</w:t>
            </w:r>
          </w:p>
        </w:tc>
      </w:tr>
      <w:tr w:rsidR="00E3351F" w:rsidRPr="002D3BE0" w:rsidTr="00D34779">
        <w:tc>
          <w:tcPr>
            <w:tcW w:w="5000" w:type="pct"/>
            <w:gridSpan w:val="7"/>
          </w:tcPr>
          <w:p w:rsidR="00E3351F" w:rsidRPr="002D3BE0" w:rsidRDefault="00E3351F" w:rsidP="00D34779">
            <w:pPr>
              <w:widowControl w:val="0"/>
              <w:autoSpaceDE w:val="0"/>
              <w:autoSpaceDN w:val="0"/>
              <w:spacing w:after="0" w:line="240" w:lineRule="auto"/>
              <w:jc w:val="center"/>
              <w:rPr>
                <w:rFonts w:ascii="Times New Roman" w:hAnsi="Times New Roman"/>
                <w:b/>
                <w:bCs/>
                <w:kern w:val="2"/>
                <w:sz w:val="24"/>
                <w:szCs w:val="24"/>
                <w:lang w:eastAsia="ko-KR"/>
              </w:rPr>
            </w:pPr>
            <w:r w:rsidRPr="002D3BE0">
              <w:rPr>
                <w:rFonts w:ascii="Times New Roman" w:hAnsi="Times New Roman"/>
                <w:b/>
                <w:bCs/>
                <w:kern w:val="2"/>
                <w:sz w:val="24"/>
                <w:szCs w:val="24"/>
                <w:lang w:eastAsia="ko-KR"/>
              </w:rPr>
              <w:t>ЯНВАРЬ</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25.01</w:t>
            </w:r>
          </w:p>
        </w:tc>
        <w:tc>
          <w:tcPr>
            <w:tcW w:w="118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«Татьянин день»</w:t>
            </w:r>
            <w:r w:rsidRPr="00331610">
              <w:rPr>
                <w:rFonts w:ascii="Times New Roman" w:hAnsi="Times New Roman"/>
                <w:kern w:val="2"/>
                <w:sz w:val="24"/>
                <w:szCs w:val="24"/>
                <w:lang w:eastAsia="ko-KR"/>
              </w:rPr>
              <w:t xml:space="preserve"> </w:t>
            </w:r>
            <w:r w:rsidRPr="00331610">
              <w:rPr>
                <w:rFonts w:ascii="Times New Roman" w:hAnsi="Times New Roman"/>
                <w:b/>
                <w:bCs/>
                <w:kern w:val="2"/>
                <w:sz w:val="24"/>
                <w:szCs w:val="24"/>
                <w:lang w:eastAsia="ko-KR"/>
              </w:rPr>
              <w:t xml:space="preserve">(праздник </w:t>
            </w:r>
            <w:r w:rsidRPr="00331610">
              <w:rPr>
                <w:rFonts w:ascii="Times New Roman" w:hAnsi="Times New Roman"/>
                <w:b/>
                <w:bCs/>
                <w:kern w:val="2"/>
                <w:sz w:val="24"/>
                <w:szCs w:val="24"/>
                <w:lang w:eastAsia="ko-KR"/>
              </w:rPr>
              <w:lastRenderedPageBreak/>
              <w:t>студентов)</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Фойе колле-</w:t>
            </w:r>
            <w:r w:rsidRPr="00331610">
              <w:rPr>
                <w:rFonts w:ascii="Times New Roman" w:hAnsi="Times New Roman"/>
                <w:kern w:val="2"/>
                <w:sz w:val="24"/>
                <w:szCs w:val="24"/>
                <w:lang w:eastAsia="ko-KR"/>
              </w:rPr>
              <w:lastRenderedPageBreak/>
              <w:t>джа, общежитие, 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Заместитель директора по </w:t>
            </w:r>
            <w:r w:rsidRPr="00331610">
              <w:rPr>
                <w:rFonts w:ascii="Times New Roman" w:hAnsi="Times New Roman"/>
                <w:kern w:val="2"/>
                <w:sz w:val="24"/>
                <w:szCs w:val="24"/>
                <w:lang w:eastAsia="ko-KR"/>
              </w:rPr>
              <w:lastRenderedPageBreak/>
              <w:t>воспитательной работе, пе-дагоги – организаторы, кураторы учебных групп, воспитатели общежития, Студенческий совет</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ЛР5,11,1</w:t>
            </w:r>
            <w:r w:rsidRPr="00331610">
              <w:rPr>
                <w:rFonts w:ascii="Times New Roman" w:hAnsi="Times New Roman"/>
                <w:kern w:val="2"/>
                <w:sz w:val="24"/>
                <w:szCs w:val="24"/>
                <w:lang w:eastAsia="ko-KR"/>
              </w:rPr>
              <w:lastRenderedPageBreak/>
              <w:t>6,17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Ключевые дела ПОО» </w:t>
            </w:r>
            <w:r w:rsidRPr="00331610">
              <w:rPr>
                <w:rFonts w:ascii="Times New Roman" w:hAnsi="Times New Roman"/>
                <w:kern w:val="2"/>
                <w:sz w:val="24"/>
                <w:szCs w:val="24"/>
                <w:lang w:eastAsia="ko-KR"/>
              </w:rPr>
              <w:lastRenderedPageBreak/>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 xml:space="preserve">27.01 </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снятия блокады Ленинграда</w:t>
            </w:r>
          </w:p>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27.01</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освобождения Красной армией крупнейшего «лагеря смерти» Аушвиц-Биркенау (Освенцима) – День памяти жертв Холокоста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(шашки)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Руководитель физического воспитания, преподаватели, кураторы учебных групп</w:t>
            </w:r>
          </w:p>
        </w:tc>
        <w:tc>
          <w:tcPr>
            <w:tcW w:w="38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ЛР9</w:t>
            </w:r>
          </w:p>
        </w:tc>
        <w:tc>
          <w:tcPr>
            <w:tcW w:w="945" w:type="pct"/>
          </w:tcPr>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 xml:space="preserve">«Ключевые дела ПОО» «Кураторство и под-держка»  </w:t>
            </w:r>
          </w:p>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 xml:space="preserve"> «Цифровая среда»</w:t>
            </w:r>
          </w:p>
          <w:p w:rsidR="00FC7F1E" w:rsidRPr="00331610" w:rsidRDefault="00FC7F1E" w:rsidP="00790D49">
            <w:pPr>
              <w:spacing w:after="0"/>
              <w:rPr>
                <w:rFonts w:ascii="Times New Roman" w:hAnsi="Times New Roman"/>
                <w:sz w:val="24"/>
                <w:szCs w:val="24"/>
              </w:rPr>
            </w:pPr>
            <w:r w:rsidRPr="00331610">
              <w:rPr>
                <w:rFonts w:ascii="Times New Roman" w:hAnsi="Times New Roman"/>
                <w:iCs/>
                <w:sz w:val="24"/>
                <w:szCs w:val="24"/>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Зональные соревнования в зачет краевой Спартакиады «Молодежная спортивная лига» по лыжным гонкам</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Лыжная база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vAlign w:val="center"/>
          </w:tcPr>
          <w:p w:rsidR="00FC7F1E" w:rsidRPr="00331610" w:rsidRDefault="00FC7F1E" w:rsidP="00790D49">
            <w:pPr>
              <w:spacing w:after="0"/>
              <w:jc w:val="both"/>
              <w:rPr>
                <w:rFonts w:ascii="Times New Roman" w:hAnsi="Times New Roman"/>
                <w:b/>
                <w:sz w:val="24"/>
                <w:szCs w:val="24"/>
              </w:rPr>
            </w:pPr>
            <w:r w:rsidRPr="00331610">
              <w:rPr>
                <w:rFonts w:ascii="Times New Roman" w:hAnsi="Times New Roman"/>
                <w:b/>
                <w:sz w:val="24"/>
                <w:szCs w:val="24"/>
              </w:rPr>
              <w:t xml:space="preserve">Зональные соревнования в </w:t>
            </w:r>
            <w:r w:rsidRPr="00331610">
              <w:rPr>
                <w:rFonts w:ascii="Times New Roman" w:hAnsi="Times New Roman"/>
                <w:b/>
                <w:sz w:val="24"/>
                <w:szCs w:val="24"/>
              </w:rPr>
              <w:lastRenderedPageBreak/>
              <w:t>зачет краевой Спартакиады «Молодежная спортивная лига» по баскетболу</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Сборная </w:t>
            </w:r>
            <w:r w:rsidRPr="00331610">
              <w:rPr>
                <w:rFonts w:ascii="Times New Roman" w:hAnsi="Times New Roman"/>
                <w:kern w:val="2"/>
                <w:sz w:val="24"/>
                <w:szCs w:val="24"/>
                <w:lang w:eastAsia="ko-KR"/>
              </w:rPr>
              <w:lastRenderedPageBreak/>
              <w:t>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Спортивный </w:t>
            </w:r>
            <w:r w:rsidRPr="00331610">
              <w:rPr>
                <w:rFonts w:ascii="Times New Roman" w:hAnsi="Times New Roman"/>
                <w:kern w:val="2"/>
                <w:sz w:val="24"/>
                <w:szCs w:val="24"/>
                <w:lang w:eastAsia="ko-KR"/>
              </w:rPr>
              <w:lastRenderedPageBreak/>
              <w:t>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Руководитель физического </w:t>
            </w:r>
            <w:r w:rsidRPr="00331610">
              <w:rPr>
                <w:rFonts w:ascii="Times New Roman" w:hAnsi="Times New Roman"/>
                <w:kern w:val="2"/>
                <w:sz w:val="24"/>
                <w:szCs w:val="24"/>
                <w:lang w:eastAsia="ko-KR"/>
              </w:rPr>
              <w:lastRenderedPageBreak/>
              <w:t>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w:t>
            </w:r>
            <w:r w:rsidRPr="00331610">
              <w:rPr>
                <w:rFonts w:ascii="Times New Roman" w:hAnsi="Times New Roman"/>
                <w:kern w:val="2"/>
                <w:sz w:val="24"/>
                <w:szCs w:val="24"/>
                <w:lang w:eastAsia="ko-KR"/>
              </w:rPr>
              <w:lastRenderedPageBreak/>
              <w:t>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Янв.</w:t>
            </w:r>
          </w:p>
        </w:tc>
        <w:tc>
          <w:tcPr>
            <w:tcW w:w="1188" w:type="pct"/>
            <w:vAlign w:val="center"/>
          </w:tcPr>
          <w:p w:rsidR="00FC7F1E" w:rsidRPr="00331610" w:rsidRDefault="00FC7F1E" w:rsidP="00790D49">
            <w:pPr>
              <w:spacing w:after="0"/>
              <w:jc w:val="both"/>
              <w:rPr>
                <w:rFonts w:ascii="Times New Roman" w:hAnsi="Times New Roman"/>
                <w:b/>
                <w:sz w:val="24"/>
                <w:szCs w:val="24"/>
              </w:rPr>
            </w:pPr>
            <w:r w:rsidRPr="00331610">
              <w:rPr>
                <w:rFonts w:ascii="Times New Roman" w:hAnsi="Times New Roman"/>
                <w:b/>
                <w:sz w:val="24"/>
                <w:szCs w:val="24"/>
              </w:rPr>
              <w:t>Финальные соревнования по лыжным гонкам в зачет краевой Спартакиады «Молодежная спортивная лига» в г. Красноярске</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г.Красноярск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p>
        </w:tc>
        <w:tc>
          <w:tcPr>
            <w:tcW w:w="618" w:type="pct"/>
          </w:tcPr>
          <w:p w:rsidR="00FC7F1E" w:rsidRPr="00331610" w:rsidRDefault="00FC7F1E" w:rsidP="00790D49">
            <w:pPr>
              <w:widowControl w:val="0"/>
              <w:autoSpaceDE w:val="0"/>
              <w:autoSpaceDN w:val="0"/>
              <w:spacing w:after="0"/>
              <w:rPr>
                <w:rFonts w:ascii="Times New Roman" w:hAnsi="Times New Roman"/>
                <w:bCs/>
                <w:kern w:val="2"/>
                <w:sz w:val="24"/>
                <w:szCs w:val="24"/>
                <w:lang w:eastAsia="ko-KR"/>
              </w:rPr>
            </w:pPr>
            <w:r w:rsidRPr="00331610">
              <w:rPr>
                <w:rFonts w:ascii="Times New Roman" w:hAnsi="Times New Roman"/>
                <w:bCs/>
                <w:kern w:val="2"/>
                <w:sz w:val="24"/>
                <w:szCs w:val="24"/>
                <w:lang w:eastAsia="ko-KR"/>
              </w:rPr>
              <w:t>1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Культурные объекты города (театр, музеи, библиотеки и др.</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«Кураторство и под-держка»</w:t>
            </w: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iCs/>
                <w:sz w:val="24"/>
                <w:szCs w:val="24"/>
              </w:rPr>
            </w:pPr>
            <w:r w:rsidRPr="00331610">
              <w:rPr>
                <w:rFonts w:ascii="Times New Roman" w:hAnsi="Times New Roman"/>
                <w:b/>
                <w:bCs/>
                <w:kern w:val="2"/>
                <w:sz w:val="24"/>
                <w:szCs w:val="24"/>
                <w:lang w:eastAsia="ko-KR"/>
              </w:rPr>
              <w:t>ФЕВРАЛЬ</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2.02 </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80 лет со дня победы Вооруженных сил СССР над армией гитлеровской Германии в 1943 году в Сталинградской битве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3.02</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Всемирный день борьбы с ненормативной лексикой</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3, 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8.02</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российской науки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Учебные аудитории, </w:t>
            </w:r>
            <w:r w:rsidRPr="00331610">
              <w:rPr>
                <w:rFonts w:ascii="Times New Roman" w:hAnsi="Times New Roman"/>
                <w:kern w:val="2"/>
                <w:sz w:val="24"/>
                <w:szCs w:val="24"/>
                <w:lang w:eastAsia="ko-KR"/>
              </w:rPr>
              <w:lastRenderedPageBreak/>
              <w:t>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Заместитель директора по методической работе, </w:t>
            </w:r>
            <w:r w:rsidRPr="00331610">
              <w:rPr>
                <w:rFonts w:ascii="Times New Roman" w:hAnsi="Times New Roman"/>
                <w:kern w:val="2"/>
                <w:sz w:val="24"/>
                <w:szCs w:val="24"/>
                <w:lang w:eastAsia="ko-KR"/>
              </w:rPr>
              <w:lastRenderedPageBreak/>
              <w:t>методист отдела,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16.02</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памяти о россиянах, исполнявших служебный долг за пределами Отечества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методической работе, методист отдела,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16.02</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Литературно – музыкальный салон, посвященный дню гибели А.С.Пушкина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руководитель салона,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ЛР5,7,17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18.02</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Посещение ЦКР, спектакль «Мифы» Красноярского театра кукол</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МАУК «Центр культурного развития»</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5, 11, 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iCs/>
                <w:sz w:val="24"/>
                <w:szCs w:val="24"/>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21.02</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 xml:space="preserve">Международный день родного языка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23.02</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День защитников Отечества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общежитие</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воспитатели общежития,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ЛР1,7,17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26.02</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Масленица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Территория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Заместитель директора по воспитательной работе, педагоги – организаторы,  </w:t>
            </w:r>
            <w:r w:rsidRPr="00331610">
              <w:rPr>
                <w:rFonts w:ascii="Times New Roman" w:hAnsi="Times New Roman"/>
                <w:kern w:val="2"/>
                <w:sz w:val="24"/>
                <w:szCs w:val="24"/>
                <w:lang w:eastAsia="ko-KR"/>
              </w:rPr>
              <w:lastRenderedPageBreak/>
              <w:t>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ЛР5,8,11</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Февр</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(тестирование по сдаче норм ГТО)</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Руководитель физического воспитания, преподаватели, кураторы учебных групп</w:t>
            </w:r>
          </w:p>
        </w:tc>
        <w:tc>
          <w:tcPr>
            <w:tcW w:w="38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ЛР9</w:t>
            </w:r>
          </w:p>
        </w:tc>
        <w:tc>
          <w:tcPr>
            <w:tcW w:w="945" w:type="pct"/>
          </w:tcPr>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 xml:space="preserve">«Ключевые дела ПОО» «Кураторство и под-держка»  </w:t>
            </w:r>
          </w:p>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 xml:space="preserve"> «Цифровая среда»</w:t>
            </w:r>
          </w:p>
          <w:p w:rsidR="00FC7F1E" w:rsidRPr="00331610" w:rsidRDefault="00FC7F1E" w:rsidP="00790D49">
            <w:pPr>
              <w:spacing w:after="0"/>
              <w:rPr>
                <w:rFonts w:ascii="Times New Roman" w:hAnsi="Times New Roman"/>
                <w:sz w:val="24"/>
                <w:szCs w:val="24"/>
              </w:rPr>
            </w:pPr>
            <w:r w:rsidRPr="00331610">
              <w:rPr>
                <w:rFonts w:ascii="Times New Roman" w:hAnsi="Times New Roman"/>
                <w:iCs/>
                <w:sz w:val="24"/>
                <w:szCs w:val="24"/>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vAlign w:val="center"/>
          </w:tcPr>
          <w:p w:rsidR="00FC7F1E" w:rsidRPr="00331610" w:rsidRDefault="00FC7F1E" w:rsidP="00790D49">
            <w:pPr>
              <w:spacing w:after="0"/>
              <w:jc w:val="both"/>
              <w:rPr>
                <w:rFonts w:ascii="Times New Roman" w:hAnsi="Times New Roman"/>
                <w:b/>
                <w:sz w:val="24"/>
                <w:szCs w:val="24"/>
              </w:rPr>
            </w:pPr>
            <w:r w:rsidRPr="00331610">
              <w:rPr>
                <w:rFonts w:ascii="Times New Roman" w:hAnsi="Times New Roman"/>
                <w:b/>
                <w:sz w:val="24"/>
                <w:szCs w:val="24"/>
              </w:rPr>
              <w:t>Зональные соревнования в зачет краевой Спартакиады «Молодежная спортивная лига» по баскетболу</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vAlign w:val="center"/>
          </w:tcPr>
          <w:p w:rsidR="00FC7F1E" w:rsidRPr="00331610" w:rsidRDefault="00FC7F1E" w:rsidP="00790D49">
            <w:pPr>
              <w:pStyle w:val="a8"/>
              <w:rPr>
                <w:b/>
                <w:szCs w:val="24"/>
                <w:lang w:val="ru-RU"/>
              </w:rPr>
            </w:pPr>
            <w:r w:rsidRPr="00331610">
              <w:rPr>
                <w:b/>
                <w:color w:val="000000"/>
                <w:szCs w:val="24"/>
              </w:rPr>
              <w:t>XXX</w:t>
            </w:r>
            <w:r w:rsidRPr="00331610">
              <w:rPr>
                <w:b/>
                <w:color w:val="000000"/>
                <w:szCs w:val="24"/>
                <w:lang w:val="ru-RU"/>
              </w:rPr>
              <w:t xml:space="preserve">X открытая Всероссийская массовая лыжная гонка «Лыжня России»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Все желающие</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Лыжная база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vAlign w:val="center"/>
          </w:tcPr>
          <w:p w:rsidR="00FC7F1E" w:rsidRPr="00331610" w:rsidRDefault="00FC7F1E" w:rsidP="00790D49">
            <w:pPr>
              <w:spacing w:after="0"/>
              <w:jc w:val="both"/>
              <w:rPr>
                <w:rFonts w:ascii="Times New Roman" w:hAnsi="Times New Roman"/>
                <w:b/>
                <w:sz w:val="24"/>
                <w:szCs w:val="24"/>
              </w:rPr>
            </w:pPr>
            <w:r w:rsidRPr="00331610">
              <w:rPr>
                <w:rFonts w:ascii="Times New Roman" w:hAnsi="Times New Roman"/>
                <w:b/>
                <w:bCs/>
                <w:kern w:val="2"/>
                <w:sz w:val="24"/>
                <w:szCs w:val="24"/>
                <w:lang w:eastAsia="ko-KR"/>
              </w:rPr>
              <w:t>Финальные соревнования по баскетболу в зачет краевой Спартакиады «Молодежная спортивная лига» в г.</w:t>
            </w:r>
            <w:r>
              <w:rPr>
                <w:rFonts w:ascii="Times New Roman" w:hAnsi="Times New Roman"/>
                <w:b/>
                <w:bCs/>
                <w:kern w:val="2"/>
                <w:sz w:val="24"/>
                <w:szCs w:val="24"/>
                <w:lang w:eastAsia="ko-KR"/>
              </w:rPr>
              <w:t xml:space="preserve"> </w:t>
            </w:r>
            <w:r w:rsidRPr="00331610">
              <w:rPr>
                <w:rFonts w:ascii="Times New Roman" w:hAnsi="Times New Roman"/>
                <w:b/>
                <w:bCs/>
                <w:kern w:val="2"/>
                <w:sz w:val="24"/>
                <w:szCs w:val="24"/>
                <w:lang w:eastAsia="ko-KR"/>
              </w:rPr>
              <w:t>Красноярске</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p>
        </w:tc>
        <w:tc>
          <w:tcPr>
            <w:tcW w:w="618" w:type="pct"/>
          </w:tcPr>
          <w:p w:rsidR="00FC7F1E" w:rsidRPr="00331610" w:rsidRDefault="00FC7F1E" w:rsidP="00790D49">
            <w:pPr>
              <w:widowControl w:val="0"/>
              <w:autoSpaceDE w:val="0"/>
              <w:autoSpaceDN w:val="0"/>
              <w:spacing w:after="0"/>
              <w:rPr>
                <w:rFonts w:ascii="Times New Roman" w:hAnsi="Times New Roman"/>
                <w:bCs/>
                <w:kern w:val="2"/>
                <w:sz w:val="24"/>
                <w:szCs w:val="24"/>
                <w:lang w:eastAsia="ko-KR"/>
              </w:rPr>
            </w:pPr>
            <w:r w:rsidRPr="00331610">
              <w:rPr>
                <w:rFonts w:ascii="Times New Roman" w:hAnsi="Times New Roman"/>
                <w:bCs/>
                <w:kern w:val="2"/>
                <w:sz w:val="24"/>
                <w:szCs w:val="24"/>
                <w:lang w:eastAsia="ko-KR"/>
              </w:rPr>
              <w:t>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Культурные объекты города (театр, музеи, библиотеки и др.</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«Кураторство и под-держка»</w:t>
            </w: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iCs/>
                <w:sz w:val="24"/>
                <w:szCs w:val="24"/>
              </w:rPr>
            </w:pPr>
            <w:r w:rsidRPr="00331610">
              <w:rPr>
                <w:rFonts w:ascii="Times New Roman" w:hAnsi="Times New Roman"/>
                <w:b/>
                <w:bCs/>
                <w:kern w:val="2"/>
                <w:sz w:val="24"/>
                <w:szCs w:val="24"/>
                <w:lang w:eastAsia="ko-KR"/>
              </w:rPr>
              <w:lastRenderedPageBreak/>
              <w:t>МАРТ</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03.03</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200 лет со дня рождения К.Д. Ушинского</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7</w:t>
            </w:r>
            <w:r w:rsidRPr="00331610">
              <w:rPr>
                <w:rFonts w:ascii="Times New Roman" w:hAnsi="Times New Roman"/>
                <w:b/>
                <w:bCs/>
                <w:kern w:val="2"/>
                <w:sz w:val="24"/>
                <w:szCs w:val="24"/>
                <w:lang w:eastAsia="ko-KR"/>
              </w:rPr>
              <w:t xml:space="preserve">.03 </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Международный женский день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общежитие</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воспитатели общежития,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ЛР7,17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13.03</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110 лет со дня рождения писателя и поэта, автора слов гимнов Российской Федерации и СССР Сергея Владимировича Михалкова (1913-2009)</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14-15.03</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Pr>
                <w:rFonts w:ascii="Times New Roman" w:hAnsi="Times New Roman"/>
                <w:b/>
                <w:kern w:val="2"/>
                <w:sz w:val="24"/>
                <w:szCs w:val="24"/>
                <w:lang w:eastAsia="ko-KR"/>
              </w:rPr>
              <w:t>I</w:t>
            </w:r>
            <w:r>
              <w:rPr>
                <w:rFonts w:ascii="Times New Roman" w:hAnsi="Times New Roman"/>
                <w:b/>
                <w:kern w:val="2"/>
                <w:sz w:val="24"/>
                <w:szCs w:val="24"/>
                <w:lang w:val="en-US" w:eastAsia="ko-KR"/>
              </w:rPr>
              <w:t>V</w:t>
            </w:r>
            <w:r w:rsidRPr="00331610">
              <w:rPr>
                <w:rFonts w:ascii="Times New Roman" w:hAnsi="Times New Roman"/>
                <w:b/>
                <w:kern w:val="2"/>
                <w:sz w:val="24"/>
                <w:szCs w:val="24"/>
                <w:lang w:eastAsia="ko-KR"/>
              </w:rPr>
              <w:t xml:space="preserve"> межрегиональные</w:t>
            </w:r>
            <w:r>
              <w:rPr>
                <w:rFonts w:ascii="Times New Roman" w:hAnsi="Times New Roman"/>
                <w:b/>
                <w:kern w:val="2"/>
                <w:sz w:val="24"/>
                <w:szCs w:val="24"/>
                <w:lang w:eastAsia="ko-KR"/>
              </w:rPr>
              <w:t xml:space="preserve"> инфо-встречи студентов </w:t>
            </w:r>
            <w:r w:rsidRPr="00331610">
              <w:rPr>
                <w:rFonts w:ascii="Times New Roman" w:hAnsi="Times New Roman"/>
                <w:b/>
                <w:kern w:val="2"/>
                <w:sz w:val="24"/>
                <w:szCs w:val="24"/>
                <w:lang w:eastAsia="ko-KR"/>
              </w:rPr>
              <w:t>средних</w:t>
            </w:r>
          </w:p>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профессиональных образовательных организаций</w:t>
            </w:r>
          </w:p>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kern w:val="2"/>
                <w:sz w:val="24"/>
                <w:szCs w:val="24"/>
                <w:lang w:eastAsia="ko-KR"/>
              </w:rPr>
              <w:t>«Метакомпетентность будущего педагога</w:t>
            </w:r>
            <w:r w:rsidRPr="00331610">
              <w:rPr>
                <w:rFonts w:ascii="Times New Roman" w:hAnsi="Times New Roman"/>
                <w:b/>
                <w:kern w:val="2"/>
                <w:sz w:val="24"/>
                <w:szCs w:val="24"/>
                <w:lang w:eastAsia="ko-KR"/>
              </w:rPr>
              <w:t>»</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w:t>
            </w:r>
            <w:r>
              <w:rPr>
                <w:rFonts w:ascii="Times New Roman" w:hAnsi="Times New Roman"/>
                <w:kern w:val="2"/>
                <w:sz w:val="24"/>
                <w:szCs w:val="24"/>
                <w:lang w:eastAsia="ko-KR"/>
              </w:rPr>
              <w:t xml:space="preserve"> </w:t>
            </w:r>
            <w:r w:rsidRPr="00331610">
              <w:rPr>
                <w:rFonts w:ascii="Times New Roman" w:hAnsi="Times New Roman"/>
                <w:kern w:val="2"/>
                <w:sz w:val="24"/>
                <w:szCs w:val="24"/>
                <w:lang w:eastAsia="ko-KR"/>
              </w:rPr>
              <w:t>Минусинск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Организаторы конкурса, зам. директора по методической работе, преподаватели колледжа</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ЛР4,15,</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16,17</w:t>
            </w:r>
          </w:p>
        </w:tc>
        <w:tc>
          <w:tcPr>
            <w:tcW w:w="945" w:type="pct"/>
          </w:tcPr>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18.03</w:t>
            </w:r>
          </w:p>
        </w:tc>
        <w:tc>
          <w:tcPr>
            <w:tcW w:w="1188" w:type="pct"/>
          </w:tcPr>
          <w:p w:rsidR="00FC7F1E" w:rsidRPr="00331610" w:rsidRDefault="00FC7F1E" w:rsidP="00790D49">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воссоединения Крыма с Россией</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27.03</w:t>
            </w:r>
          </w:p>
        </w:tc>
        <w:tc>
          <w:tcPr>
            <w:tcW w:w="1188" w:type="pct"/>
          </w:tcPr>
          <w:p w:rsidR="00FC7F1E" w:rsidRPr="00331610" w:rsidRDefault="00FC7F1E" w:rsidP="00790D49">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Всемирный день театра – конкурс театральных постановок</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highlight w:val="yellow"/>
                <w:lang w:eastAsia="ko-KR"/>
              </w:rPr>
            </w:pPr>
            <w:r w:rsidRPr="00331610">
              <w:rPr>
                <w:rFonts w:ascii="Times New Roman" w:hAnsi="Times New Roman"/>
                <w:kern w:val="2"/>
                <w:sz w:val="24"/>
                <w:szCs w:val="24"/>
                <w:lang w:eastAsia="ko-KR"/>
              </w:rPr>
              <w:t xml:space="preserve">Заместитель директора по воспитательной работе, педагоги – организаторы, </w:t>
            </w:r>
            <w:r w:rsidRPr="00331610">
              <w:rPr>
                <w:rFonts w:ascii="Times New Roman" w:hAnsi="Times New Roman"/>
                <w:kern w:val="2"/>
                <w:sz w:val="24"/>
                <w:szCs w:val="24"/>
                <w:lang w:eastAsia="ko-KR"/>
              </w:rPr>
              <w:lastRenderedPageBreak/>
              <w:t>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highlight w:val="yellow"/>
                <w:lang w:eastAsia="ko-KR"/>
              </w:rPr>
            </w:pPr>
            <w:r w:rsidRPr="00331610">
              <w:rPr>
                <w:rFonts w:ascii="Times New Roman" w:hAnsi="Times New Roman"/>
                <w:kern w:val="2"/>
                <w:sz w:val="24"/>
                <w:szCs w:val="24"/>
                <w:lang w:eastAsia="ko-KR"/>
              </w:rPr>
              <w:lastRenderedPageBreak/>
              <w:t>ЛР 5,8,11,17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highlight w:val="yellow"/>
                <w:lang w:eastAsia="ko-KR"/>
              </w:rPr>
            </w:pPr>
            <w:r w:rsidRPr="00331610">
              <w:rPr>
                <w:rFonts w:ascii="Times New Roman" w:hAnsi="Times New Roman"/>
                <w:kern w:val="2"/>
                <w:sz w:val="24"/>
                <w:szCs w:val="24"/>
                <w:lang w:eastAsia="ko-KR"/>
              </w:rPr>
              <w:t>«Кураторство и под-</w:t>
            </w:r>
            <w:r w:rsidRPr="00331610">
              <w:rPr>
                <w:rFonts w:ascii="Times New Roman" w:hAnsi="Times New Roman"/>
                <w:kern w:val="2"/>
                <w:sz w:val="24"/>
                <w:szCs w:val="24"/>
                <w:lang w:eastAsia="ko-KR"/>
              </w:rPr>
              <w:lastRenderedPageBreak/>
              <w:t>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28.03</w:t>
            </w:r>
          </w:p>
        </w:tc>
        <w:tc>
          <w:tcPr>
            <w:tcW w:w="1188" w:type="pct"/>
          </w:tcPr>
          <w:p w:rsidR="00FC7F1E" w:rsidRPr="00331610" w:rsidRDefault="00FC7F1E" w:rsidP="00790D49">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155 лет со дня рождения писателя Максима Горького (1868-1936)</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21-27.03</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Всероссийская неделя музыки и книги для детей и юношества. Конкурс чтецов «Живая классика»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 руководитель салона,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Спартакиада среди групп спе-циальностей: «Преподавание в начальных классах» и «До-школьное образование» (фитнес – марафон)</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Финальные соревнования по волейболу  краевой Спартакиады «Молодежная спортивная лига»  в г. Красноярске</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 Красноярск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Краевой Фестиваль «Территория творчества» (Конкурс социальных проектов «Добрые сердца»)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г.Красноярск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ЛР2,6,8</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Краевой Фестиваль «Терри-тория творчества» (Конкурс </w:t>
            </w:r>
            <w:r w:rsidRPr="00331610">
              <w:rPr>
                <w:rFonts w:ascii="Times New Roman" w:hAnsi="Times New Roman"/>
                <w:b/>
                <w:bCs/>
                <w:kern w:val="2"/>
                <w:sz w:val="24"/>
                <w:szCs w:val="24"/>
                <w:lang w:eastAsia="ko-KR"/>
              </w:rPr>
              <w:lastRenderedPageBreak/>
              <w:t>литературно-художественного творчества «Времен связующая нить»)</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г.Красноярск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Заместитель директора по воспитательной работе, </w:t>
            </w:r>
            <w:r w:rsidRPr="00331610">
              <w:rPr>
                <w:rFonts w:ascii="Times New Roman" w:hAnsi="Times New Roman"/>
                <w:kern w:val="2"/>
                <w:sz w:val="24"/>
                <w:szCs w:val="24"/>
                <w:lang w:eastAsia="ko-KR"/>
              </w:rPr>
              <w:lastRenderedPageBreak/>
              <w:t>педагоги – организаторы,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«Внеурочная деятель-ность: факультативы, </w:t>
            </w:r>
            <w:r w:rsidRPr="00331610">
              <w:rPr>
                <w:rFonts w:ascii="Times New Roman" w:hAnsi="Times New Roman"/>
                <w:kern w:val="2"/>
                <w:sz w:val="24"/>
                <w:szCs w:val="24"/>
                <w:lang w:eastAsia="ko-KR"/>
              </w:rPr>
              <w:lastRenderedPageBreak/>
              <w:t>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Март</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r w:rsidRPr="00331610">
              <w:rPr>
                <w:rFonts w:ascii="Times New Roman" w:hAnsi="Times New Roman"/>
                <w:b/>
                <w:kern w:val="2"/>
                <w:sz w:val="24"/>
                <w:szCs w:val="24"/>
                <w:lang w:eastAsia="ko-KR"/>
              </w:rPr>
              <w:t xml:space="preserve"> </w:t>
            </w:r>
          </w:p>
        </w:tc>
        <w:tc>
          <w:tcPr>
            <w:tcW w:w="618" w:type="pct"/>
          </w:tcPr>
          <w:p w:rsidR="00FC7F1E" w:rsidRPr="00331610" w:rsidRDefault="00FC7F1E" w:rsidP="00790D49">
            <w:pPr>
              <w:widowControl w:val="0"/>
              <w:autoSpaceDE w:val="0"/>
              <w:autoSpaceDN w:val="0"/>
              <w:spacing w:after="0"/>
              <w:rPr>
                <w:rFonts w:ascii="Times New Roman" w:hAnsi="Times New Roman"/>
                <w:bCs/>
                <w:kern w:val="2"/>
                <w:sz w:val="24"/>
                <w:szCs w:val="24"/>
                <w:lang w:eastAsia="ko-KR"/>
              </w:rPr>
            </w:pPr>
            <w:r w:rsidRPr="00331610">
              <w:rPr>
                <w:rFonts w:ascii="Times New Roman" w:hAnsi="Times New Roman"/>
                <w:bCs/>
                <w:kern w:val="2"/>
                <w:sz w:val="24"/>
                <w:szCs w:val="24"/>
                <w:lang w:eastAsia="ko-KR"/>
              </w:rPr>
              <w:t>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Культурные объекты города (театр, музеи, библиотеки и др.</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«Кураторство и под-держка»</w:t>
            </w: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iCs/>
                <w:sz w:val="24"/>
                <w:szCs w:val="24"/>
              </w:rPr>
            </w:pPr>
            <w:r w:rsidRPr="00331610">
              <w:rPr>
                <w:rFonts w:ascii="Times New Roman" w:hAnsi="Times New Roman"/>
                <w:b/>
                <w:bCs/>
                <w:kern w:val="2"/>
                <w:sz w:val="24"/>
                <w:szCs w:val="24"/>
                <w:lang w:eastAsia="ko-KR"/>
              </w:rPr>
              <w:t>АПРЕЛЬ</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1.04</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150 лет со дня рождения композитора и пианиста Сергея Васильевича Рахманинова (1873-1943)</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7.04</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Всемирный день здоровья</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Прилегающая к колледжу территория</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12.04</w:t>
            </w:r>
          </w:p>
        </w:tc>
        <w:tc>
          <w:tcPr>
            <w:tcW w:w="118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День космонавтики, 65 лет со дня запуска СССР первого искусственного спутника Земли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12.04</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200 лет со дня рождения российского классика и драматурга Александра Николаевича Островского (1823-1886)</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19.04</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памяти о геноциде советского народа нацистами и их пособниками в годы Великой Отечественной войны</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20.04</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Последний звонок</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 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18-29.04</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Экологическая акция «Территория чистоты» в рамках проведения Всемирного дня Земли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Территория колледжа и города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хозяйственной части,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ЛР4,10,</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11</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30.04</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Всероссийский открытый урок ОБЖ (день пожарной охраны)</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ОБЖ</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highlight w:val="yellow"/>
                <w:lang w:eastAsia="ko-KR"/>
              </w:rPr>
            </w:pPr>
            <w:r w:rsidRPr="00331610">
              <w:rPr>
                <w:rFonts w:ascii="Times New Roman" w:hAnsi="Times New Roman"/>
                <w:b/>
                <w:kern w:val="2"/>
                <w:sz w:val="24"/>
                <w:szCs w:val="24"/>
                <w:lang w:eastAsia="ko-KR"/>
              </w:rPr>
              <w:t xml:space="preserve">Апр </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открытых дверей</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Ученики 9-11 классов школ города и района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ЛР11,13,14,16,17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Апр</w:t>
            </w:r>
            <w:r w:rsidRPr="00331610">
              <w:rPr>
                <w:rFonts w:ascii="Times New Roman" w:hAnsi="Times New Roman"/>
                <w:b/>
                <w:bCs/>
                <w:kern w:val="2"/>
                <w:sz w:val="24"/>
                <w:szCs w:val="24"/>
                <w:lang w:eastAsia="ko-KR"/>
              </w:rPr>
              <w:t xml:space="preserve"> </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Литературно-музыкальный салон «Мой любимый Минусинск», посвященный </w:t>
            </w:r>
            <w:r w:rsidRPr="00331610">
              <w:rPr>
                <w:rFonts w:ascii="Times New Roman" w:hAnsi="Times New Roman"/>
                <w:b/>
                <w:bCs/>
                <w:kern w:val="2"/>
                <w:sz w:val="24"/>
                <w:szCs w:val="24"/>
                <w:lang w:eastAsia="ko-KR"/>
              </w:rPr>
              <w:lastRenderedPageBreak/>
              <w:t>200-летию г. Минусинска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Актовый зал </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Заместитель директора по воспитательной работе, педагоги – организаторы, </w:t>
            </w:r>
            <w:r w:rsidRPr="00331610">
              <w:rPr>
                <w:rFonts w:ascii="Times New Roman" w:hAnsi="Times New Roman"/>
                <w:kern w:val="2"/>
                <w:sz w:val="24"/>
                <w:szCs w:val="24"/>
                <w:lang w:eastAsia="ko-KR"/>
              </w:rPr>
              <w:lastRenderedPageBreak/>
              <w:t>руководитель салона,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ЛР5,7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w:t>
            </w:r>
            <w:r w:rsidRPr="00331610">
              <w:rPr>
                <w:rFonts w:ascii="Times New Roman" w:hAnsi="Times New Roman"/>
                <w:kern w:val="2"/>
                <w:sz w:val="24"/>
                <w:szCs w:val="24"/>
                <w:lang w:eastAsia="ko-KR"/>
              </w:rPr>
              <w:lastRenderedPageBreak/>
              <w:t>держка»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Апр.</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Спартакиада среди групп спе-циальностей: «Преподавание в начальных классах» и «До-школьное образование» (Л/а эстафета)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Зональные соревнования краевой Спартакиады «Молодежная спортивная лига» по мини-футболу</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FC7F1E" w:rsidRPr="00331610" w:rsidRDefault="00FC7F1E" w:rsidP="00790D49">
            <w:pPr>
              <w:spacing w:after="0"/>
              <w:rPr>
                <w:rFonts w:ascii="Times New Roman" w:hAnsi="Times New Roman"/>
                <w:b/>
                <w:color w:val="000000"/>
                <w:sz w:val="24"/>
                <w:szCs w:val="24"/>
              </w:rPr>
            </w:pPr>
            <w:r w:rsidRPr="00331610">
              <w:rPr>
                <w:rFonts w:ascii="Times New Roman" w:hAnsi="Times New Roman"/>
                <w:b/>
                <w:color w:val="000000"/>
                <w:sz w:val="24"/>
                <w:szCs w:val="24"/>
              </w:rPr>
              <w:t>Городской молодежный проект «Звездный дождь»</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Молодежный центр «За-щитник» г.Минусинска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ЛР7,11</w:t>
            </w:r>
          </w:p>
        </w:tc>
        <w:tc>
          <w:tcPr>
            <w:tcW w:w="945" w:type="pct"/>
          </w:tcPr>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Краевая акция «Марафон добрых дел»</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Адресная помощь</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 руководители волонтерских организаций</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ЛР4,6</w:t>
            </w:r>
          </w:p>
        </w:tc>
        <w:tc>
          <w:tcPr>
            <w:tcW w:w="945" w:type="pct"/>
          </w:tcPr>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«Студенческое самоуправление»</w:t>
            </w:r>
          </w:p>
          <w:p w:rsidR="00FC7F1E" w:rsidRPr="00331610" w:rsidRDefault="00FC7F1E" w:rsidP="00790D49">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«Молодежные общественные объединения»</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FC7F1E" w:rsidRPr="00331610" w:rsidRDefault="00FC7F1E" w:rsidP="00790D49">
            <w:pPr>
              <w:spacing w:after="0"/>
              <w:rPr>
                <w:rFonts w:ascii="Times New Roman" w:hAnsi="Times New Roman"/>
                <w:b/>
                <w:sz w:val="24"/>
                <w:szCs w:val="24"/>
              </w:rPr>
            </w:pPr>
            <w:r w:rsidRPr="00331610">
              <w:rPr>
                <w:rFonts w:ascii="Times New Roman" w:hAnsi="Times New Roman"/>
                <w:b/>
                <w:sz w:val="24"/>
                <w:szCs w:val="24"/>
              </w:rPr>
              <w:t xml:space="preserve">Городские студенческие  игры  </w:t>
            </w:r>
            <w:r w:rsidRPr="00331610">
              <w:rPr>
                <w:rFonts w:ascii="Times New Roman" w:hAnsi="Times New Roman"/>
                <w:b/>
                <w:sz w:val="24"/>
                <w:szCs w:val="24"/>
              </w:rPr>
              <w:lastRenderedPageBreak/>
              <w:t>«Интеллект клуба»</w:t>
            </w:r>
          </w:p>
        </w:tc>
        <w:tc>
          <w:tcPr>
            <w:tcW w:w="618"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lastRenderedPageBreak/>
              <w:t>Сборная колле-</w:t>
            </w:r>
            <w:r w:rsidRPr="00331610">
              <w:rPr>
                <w:rFonts w:ascii="Times New Roman" w:hAnsi="Times New Roman"/>
                <w:sz w:val="24"/>
                <w:szCs w:val="24"/>
              </w:rPr>
              <w:lastRenderedPageBreak/>
              <w:t>джа</w:t>
            </w:r>
          </w:p>
        </w:tc>
        <w:tc>
          <w:tcPr>
            <w:tcW w:w="543"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lastRenderedPageBreak/>
              <w:t xml:space="preserve">Центральная </w:t>
            </w:r>
            <w:r w:rsidRPr="00331610">
              <w:rPr>
                <w:rFonts w:ascii="Times New Roman" w:hAnsi="Times New Roman"/>
                <w:sz w:val="24"/>
                <w:szCs w:val="24"/>
              </w:rPr>
              <w:lastRenderedPageBreak/>
              <w:t>городская библиотека им. А.С. Пушкина</w:t>
            </w:r>
          </w:p>
        </w:tc>
        <w:tc>
          <w:tcPr>
            <w:tcW w:w="105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lastRenderedPageBreak/>
              <w:t xml:space="preserve">Педагоги – организаторы, </w:t>
            </w:r>
            <w:r w:rsidRPr="00331610">
              <w:rPr>
                <w:rFonts w:ascii="Times New Roman" w:hAnsi="Times New Roman"/>
                <w:sz w:val="24"/>
                <w:szCs w:val="24"/>
              </w:rPr>
              <w:lastRenderedPageBreak/>
              <w:t>кураторы учебных групп</w:t>
            </w:r>
          </w:p>
        </w:tc>
        <w:tc>
          <w:tcPr>
            <w:tcW w:w="38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lastRenderedPageBreak/>
              <w:t>ЛР16,17</w:t>
            </w:r>
          </w:p>
        </w:tc>
        <w:tc>
          <w:tcPr>
            <w:tcW w:w="945" w:type="pct"/>
          </w:tcPr>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«Цифровая среда»</w:t>
            </w:r>
          </w:p>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lastRenderedPageBreak/>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Апр.</w:t>
            </w:r>
          </w:p>
        </w:tc>
        <w:tc>
          <w:tcPr>
            <w:tcW w:w="1188" w:type="pct"/>
          </w:tcPr>
          <w:p w:rsidR="00FC7F1E" w:rsidRPr="00331610" w:rsidRDefault="00FC7F1E" w:rsidP="00790D49">
            <w:pPr>
              <w:spacing w:after="0"/>
              <w:rPr>
                <w:rFonts w:ascii="Times New Roman" w:hAnsi="Times New Roman"/>
                <w:b/>
                <w:sz w:val="24"/>
                <w:szCs w:val="24"/>
              </w:rPr>
            </w:pPr>
            <w:r w:rsidRPr="00331610">
              <w:rPr>
                <w:rFonts w:ascii="Times New Roman" w:hAnsi="Times New Roman"/>
                <w:b/>
                <w:sz w:val="24"/>
                <w:szCs w:val="24"/>
              </w:rPr>
              <w:t>Городской конкурс чтецов студенческой подгруппы «Читаем классику»</w:t>
            </w:r>
          </w:p>
        </w:tc>
        <w:tc>
          <w:tcPr>
            <w:tcW w:w="618"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Сборная колле-джа</w:t>
            </w:r>
          </w:p>
        </w:tc>
        <w:tc>
          <w:tcPr>
            <w:tcW w:w="543"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Центральная городская библиотека им. А.С. Пушкина</w:t>
            </w:r>
          </w:p>
        </w:tc>
        <w:tc>
          <w:tcPr>
            <w:tcW w:w="105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Педагоги – организаторы, кураторы учебных групп</w:t>
            </w:r>
          </w:p>
        </w:tc>
        <w:tc>
          <w:tcPr>
            <w:tcW w:w="380" w:type="pct"/>
          </w:tcPr>
          <w:p w:rsidR="00FC7F1E" w:rsidRPr="00331610" w:rsidRDefault="00FC7F1E" w:rsidP="00790D49">
            <w:pPr>
              <w:spacing w:after="0"/>
              <w:rPr>
                <w:rFonts w:ascii="Times New Roman" w:hAnsi="Times New Roman"/>
                <w:sz w:val="24"/>
                <w:szCs w:val="24"/>
              </w:rPr>
            </w:pPr>
            <w:r w:rsidRPr="00331610">
              <w:rPr>
                <w:rFonts w:ascii="Times New Roman" w:hAnsi="Times New Roman"/>
                <w:sz w:val="24"/>
                <w:szCs w:val="24"/>
              </w:rPr>
              <w:t>ЛР16,17,11</w:t>
            </w:r>
          </w:p>
        </w:tc>
        <w:tc>
          <w:tcPr>
            <w:tcW w:w="945" w:type="pct"/>
          </w:tcPr>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«Цифровая среда»</w:t>
            </w:r>
          </w:p>
          <w:p w:rsidR="00FC7F1E" w:rsidRPr="00331610" w:rsidRDefault="00FC7F1E" w:rsidP="00790D49">
            <w:pPr>
              <w:spacing w:after="0"/>
              <w:rPr>
                <w:rFonts w:ascii="Times New Roman" w:hAnsi="Times New Roman"/>
                <w:iCs/>
                <w:sz w:val="24"/>
                <w:szCs w:val="24"/>
              </w:rPr>
            </w:pPr>
            <w:r w:rsidRPr="00331610">
              <w:rPr>
                <w:rFonts w:ascii="Times New Roman" w:hAnsi="Times New Roman"/>
                <w:iCs/>
                <w:sz w:val="24"/>
                <w:szCs w:val="24"/>
              </w:rPr>
              <w:t>«Внеурочная деятель-ность: факультативы, кружки, клубы»</w:t>
            </w: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МАЙ</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1.05</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Праздник весны и труда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r w:rsidRPr="00331610">
              <w:rPr>
                <w:rFonts w:ascii="Times New Roman" w:hAnsi="Times New Roman"/>
                <w:b/>
                <w:bCs/>
                <w:kern w:val="2"/>
                <w:sz w:val="24"/>
                <w:szCs w:val="24"/>
                <w:lang w:eastAsia="ko-KR"/>
              </w:rPr>
              <w:t>.05</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Победы. Фестиваль военно – патриотической песни и литературно – художественного слова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воспитатели общежития</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ЛР1,2,5,7,11</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13.05</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240 лет со дня основания Черноморского флота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15.05</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 xml:space="preserve">Международный день семьи. Мероприятие «Семейные традиции – вчера, сегодня, </w:t>
            </w:r>
            <w:r w:rsidRPr="00331610">
              <w:rPr>
                <w:rFonts w:ascii="Times New Roman" w:hAnsi="Times New Roman"/>
                <w:b/>
                <w:kern w:val="2"/>
                <w:sz w:val="24"/>
                <w:szCs w:val="24"/>
                <w:lang w:eastAsia="ko-KR"/>
              </w:rPr>
              <w:lastRenderedPageBreak/>
              <w:t>завтра»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Учебные аудитории, фойе </w:t>
            </w:r>
            <w:r w:rsidRPr="00331610">
              <w:rPr>
                <w:rFonts w:ascii="Times New Roman" w:hAnsi="Times New Roman"/>
                <w:kern w:val="2"/>
                <w:sz w:val="24"/>
                <w:szCs w:val="24"/>
                <w:lang w:eastAsia="ko-KR"/>
              </w:rPr>
              <w:lastRenderedPageBreak/>
              <w:t>колледжа, актовый зал</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Заместитель директора по воспитательной работе, пе-дагоги – организаторы, </w:t>
            </w:r>
            <w:r w:rsidRPr="00331610">
              <w:rPr>
                <w:rFonts w:ascii="Times New Roman" w:hAnsi="Times New Roman"/>
                <w:kern w:val="2"/>
                <w:sz w:val="24"/>
                <w:szCs w:val="24"/>
                <w:lang w:eastAsia="ko-KR"/>
              </w:rPr>
              <w:lastRenderedPageBreak/>
              <w:t>представители Студенче-ского совета, воспитатели общежития, кураторы ученых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ЛР12, 11,17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«Студенческое само-управление»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18.05</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320 лет со дня основания Балтийского флота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19.05</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День детских общественных организаций России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 актовый зал</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кураторы ученых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2,5,7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24.05</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славянской письменности и культуры</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Май</w:t>
            </w:r>
          </w:p>
        </w:tc>
        <w:tc>
          <w:tcPr>
            <w:tcW w:w="1188" w:type="pct"/>
          </w:tcPr>
          <w:p w:rsidR="00FC7F1E" w:rsidRPr="00331610" w:rsidRDefault="00FC7F1E" w:rsidP="00790D49">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w:t>
            </w:r>
            <w:r w:rsidRPr="00331610">
              <w:rPr>
                <w:rFonts w:ascii="Times New Roman" w:hAnsi="Times New Roman"/>
                <w:b/>
                <w:kern w:val="2"/>
                <w:sz w:val="24"/>
                <w:szCs w:val="24"/>
                <w:lang w:eastAsia="ko-KR"/>
              </w:rPr>
              <w:t>скиппинг</w:t>
            </w:r>
            <w:r w:rsidRPr="00331610">
              <w:rPr>
                <w:rFonts w:ascii="Times New Roman" w:hAnsi="Times New Roman"/>
                <w:b/>
                <w:bCs/>
                <w:kern w:val="2"/>
                <w:sz w:val="24"/>
                <w:szCs w:val="24"/>
                <w:lang w:eastAsia="ko-KR"/>
              </w:rPr>
              <w:t>)</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Май</w:t>
            </w:r>
          </w:p>
        </w:tc>
        <w:tc>
          <w:tcPr>
            <w:tcW w:w="1188" w:type="pct"/>
          </w:tcPr>
          <w:p w:rsidR="00FC7F1E" w:rsidRPr="00331610" w:rsidRDefault="00FC7F1E" w:rsidP="00790D49">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Финальные соревнования краевой Спартакиады «Молодежная спортивная лига» по мини – футболу в </w:t>
            </w:r>
            <w:r w:rsidRPr="00331610">
              <w:rPr>
                <w:rFonts w:ascii="Times New Roman" w:hAnsi="Times New Roman"/>
                <w:b/>
                <w:bCs/>
                <w:kern w:val="2"/>
                <w:sz w:val="24"/>
                <w:szCs w:val="24"/>
                <w:lang w:eastAsia="ko-KR"/>
              </w:rPr>
              <w:lastRenderedPageBreak/>
              <w:t>г.Красноярске</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 Красноярск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Май</w:t>
            </w:r>
          </w:p>
        </w:tc>
        <w:tc>
          <w:tcPr>
            <w:tcW w:w="1188" w:type="pct"/>
          </w:tcPr>
          <w:p w:rsidR="00FC7F1E" w:rsidRPr="00331610" w:rsidRDefault="00FC7F1E" w:rsidP="00790D49">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Финальные соревнования  краевой Спартакиады «Молодежная спортивная лига» по физической подготовленности в г. Красноярске</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 Красноярск</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kern w:val="2"/>
                <w:sz w:val="24"/>
                <w:szCs w:val="24"/>
                <w:lang w:eastAsia="ko-KR"/>
              </w:rPr>
            </w:pPr>
            <w:r w:rsidRPr="00331610">
              <w:rPr>
                <w:rFonts w:ascii="Times New Roman" w:hAnsi="Times New Roman"/>
                <w:b/>
                <w:bCs/>
                <w:kern w:val="2"/>
                <w:sz w:val="24"/>
                <w:szCs w:val="24"/>
                <w:lang w:eastAsia="ko-KR"/>
              </w:rPr>
              <w:t>ИЮНЬ</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1.06 </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Международный день защиты детей</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1 -2 курс</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педагоги – организаторы</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ЛР7,13,16,17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6.06</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Пушкинский день России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педагоги – организаторы</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12.06</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День России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ЛР1,2,5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«Учебное занятие»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22.06</w:t>
            </w:r>
          </w:p>
        </w:tc>
        <w:tc>
          <w:tcPr>
            <w:tcW w:w="118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День памяти и скорби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«Учебное занятие»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27.06</w:t>
            </w:r>
          </w:p>
        </w:tc>
        <w:tc>
          <w:tcPr>
            <w:tcW w:w="1188"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молодежи</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преподаватели</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«Учебное занятие»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kern w:val="2"/>
                <w:sz w:val="24"/>
                <w:szCs w:val="24"/>
                <w:lang w:eastAsia="ko-KR"/>
              </w:rPr>
            </w:pPr>
            <w:r w:rsidRPr="00331610">
              <w:rPr>
                <w:rFonts w:ascii="Times New Roman" w:hAnsi="Times New Roman"/>
                <w:b/>
                <w:kern w:val="2"/>
                <w:sz w:val="24"/>
                <w:szCs w:val="24"/>
                <w:lang w:eastAsia="ko-KR"/>
              </w:rPr>
              <w:t>ИЮЛЬ</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01.07</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 xml:space="preserve">Выпускной </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педагоги-организаторы, кураторы групп</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1,5,17</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FC7F1E" w:rsidRPr="00331610" w:rsidTr="00790D49">
        <w:tc>
          <w:tcPr>
            <w:tcW w:w="5000" w:type="pct"/>
            <w:gridSpan w:val="7"/>
          </w:tcPr>
          <w:p w:rsidR="00FC7F1E" w:rsidRPr="00331610" w:rsidRDefault="00FC7F1E" w:rsidP="00790D49">
            <w:pPr>
              <w:widowControl w:val="0"/>
              <w:autoSpaceDE w:val="0"/>
              <w:autoSpaceDN w:val="0"/>
              <w:spacing w:after="0"/>
              <w:jc w:val="center"/>
              <w:rPr>
                <w:rFonts w:ascii="Times New Roman" w:hAnsi="Times New Roman"/>
                <w:kern w:val="2"/>
                <w:sz w:val="24"/>
                <w:szCs w:val="24"/>
                <w:lang w:eastAsia="ko-KR"/>
              </w:rPr>
            </w:pPr>
            <w:r w:rsidRPr="00331610">
              <w:rPr>
                <w:rFonts w:ascii="Times New Roman" w:hAnsi="Times New Roman"/>
                <w:b/>
                <w:kern w:val="2"/>
                <w:sz w:val="24"/>
                <w:szCs w:val="24"/>
                <w:lang w:eastAsia="ko-KR"/>
              </w:rPr>
              <w:t>АВГУСТ</w:t>
            </w:r>
          </w:p>
        </w:tc>
      </w:tr>
      <w:tr w:rsidR="00FC7F1E" w:rsidRPr="00331610" w:rsidTr="00790D49">
        <w:tc>
          <w:tcPr>
            <w:tcW w:w="276" w:type="pct"/>
          </w:tcPr>
          <w:p w:rsidR="00FC7F1E" w:rsidRPr="00331610" w:rsidRDefault="00FC7F1E"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Август </w:t>
            </w:r>
          </w:p>
        </w:tc>
        <w:tc>
          <w:tcPr>
            <w:tcW w:w="1188" w:type="pct"/>
          </w:tcPr>
          <w:p w:rsidR="00FC7F1E" w:rsidRPr="00331610" w:rsidRDefault="00FC7F1E" w:rsidP="00790D49">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Интерактивная площадка «Колледж сегодня» в рамках проведения «Дня помидора»</w:t>
            </w:r>
          </w:p>
        </w:tc>
        <w:tc>
          <w:tcPr>
            <w:tcW w:w="618"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Тематическая локация в городе</w:t>
            </w:r>
          </w:p>
        </w:tc>
        <w:tc>
          <w:tcPr>
            <w:tcW w:w="105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ЛР1,4,5,8,11</w:t>
            </w:r>
          </w:p>
        </w:tc>
        <w:tc>
          <w:tcPr>
            <w:tcW w:w="945" w:type="pct"/>
          </w:tcPr>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FC7F1E" w:rsidRPr="00331610" w:rsidRDefault="00FC7F1E"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bl>
    <w:p w:rsidR="00E3351F" w:rsidRPr="00285C10" w:rsidRDefault="00E3351F" w:rsidP="00285C10">
      <w:pPr>
        <w:jc w:val="both"/>
        <w:rPr>
          <w:rFonts w:ascii="Times New Roman" w:hAnsi="Times New Roman"/>
        </w:rPr>
      </w:pPr>
    </w:p>
    <w:sectPr w:rsidR="00E3351F" w:rsidRPr="00285C10" w:rsidSect="00CA61E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7C" w:rsidRDefault="00061E7C" w:rsidP="00D77502">
      <w:pPr>
        <w:spacing w:after="0" w:line="240" w:lineRule="auto"/>
      </w:pPr>
      <w:r>
        <w:separator/>
      </w:r>
    </w:p>
  </w:endnote>
  <w:endnote w:type="continuationSeparator" w:id="0">
    <w:p w:rsidR="00061E7C" w:rsidRDefault="00061E7C" w:rsidP="00D7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1F" w:rsidRDefault="00E3351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351F" w:rsidRDefault="00E3351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1F" w:rsidRDefault="0065317B">
    <w:pPr>
      <w:pStyle w:val="a5"/>
      <w:jc w:val="right"/>
    </w:pPr>
    <w:r>
      <w:fldChar w:fldCharType="begin"/>
    </w:r>
    <w:r>
      <w:instrText>PAGE   \* MERGEFORMAT</w:instrText>
    </w:r>
    <w:r>
      <w:fldChar w:fldCharType="separate"/>
    </w:r>
    <w:r w:rsidR="00DA1B38">
      <w:rPr>
        <w:noProof/>
      </w:rPr>
      <w:t>12</w:t>
    </w:r>
    <w:r>
      <w:rPr>
        <w:noProof/>
      </w:rPr>
      <w:fldChar w:fldCharType="end"/>
    </w:r>
  </w:p>
  <w:p w:rsidR="00E3351F" w:rsidRDefault="00E3351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7C" w:rsidRDefault="00061E7C" w:rsidP="00D77502">
      <w:pPr>
        <w:spacing w:after="0" w:line="240" w:lineRule="auto"/>
      </w:pPr>
      <w:r>
        <w:separator/>
      </w:r>
    </w:p>
  </w:footnote>
  <w:footnote w:type="continuationSeparator" w:id="0">
    <w:p w:rsidR="00061E7C" w:rsidRDefault="00061E7C" w:rsidP="00D77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nsid w:val="0A005CB9"/>
    <w:multiLevelType w:val="hybridMultilevel"/>
    <w:tmpl w:val="F0CAF9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3">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2FB2328"/>
    <w:multiLevelType w:val="hybridMultilevel"/>
    <w:tmpl w:val="2D5C9582"/>
    <w:lvl w:ilvl="0" w:tplc="14D45BB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0F97CB8"/>
    <w:multiLevelType w:val="hybridMultilevel"/>
    <w:tmpl w:val="299A634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7822C9E"/>
    <w:multiLevelType w:val="hybridMultilevel"/>
    <w:tmpl w:val="DC0C570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23"/>
  </w:num>
  <w:num w:numId="5">
    <w:abstractNumId w:val="0"/>
  </w:num>
  <w:num w:numId="6">
    <w:abstractNumId w:val="6"/>
  </w:num>
  <w:num w:numId="7">
    <w:abstractNumId w:val="12"/>
  </w:num>
  <w:num w:numId="8">
    <w:abstractNumId w:val="3"/>
  </w:num>
  <w:num w:numId="9">
    <w:abstractNumId w:val="10"/>
  </w:num>
  <w:num w:numId="10">
    <w:abstractNumId w:val="24"/>
  </w:num>
  <w:num w:numId="11">
    <w:abstractNumId w:val="8"/>
  </w:num>
  <w:num w:numId="12">
    <w:abstractNumId w:val="20"/>
  </w:num>
  <w:num w:numId="13">
    <w:abstractNumId w:val="18"/>
  </w:num>
  <w:num w:numId="14">
    <w:abstractNumId w:val="21"/>
  </w:num>
  <w:num w:numId="15">
    <w:abstractNumId w:val="7"/>
  </w:num>
  <w:num w:numId="16">
    <w:abstractNumId w:val="11"/>
  </w:num>
  <w:num w:numId="17">
    <w:abstractNumId w:val="25"/>
  </w:num>
  <w:num w:numId="18">
    <w:abstractNumId w:val="5"/>
  </w:num>
  <w:num w:numId="19">
    <w:abstractNumId w:val="4"/>
  </w:num>
  <w:num w:numId="20">
    <w:abstractNumId w:val="16"/>
  </w:num>
  <w:num w:numId="21">
    <w:abstractNumId w:val="9"/>
  </w:num>
  <w:num w:numId="22">
    <w:abstractNumId w:val="15"/>
  </w:num>
  <w:num w:numId="23">
    <w:abstractNumId w:val="13"/>
  </w:num>
  <w:num w:numId="24">
    <w:abstractNumId w:val="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C10"/>
    <w:rsid w:val="00061E7C"/>
    <w:rsid w:val="00083C61"/>
    <w:rsid w:val="001A1D25"/>
    <w:rsid w:val="00285C10"/>
    <w:rsid w:val="002A29F7"/>
    <w:rsid w:val="002C232C"/>
    <w:rsid w:val="002D3BE0"/>
    <w:rsid w:val="002E511B"/>
    <w:rsid w:val="00352E3A"/>
    <w:rsid w:val="003852DB"/>
    <w:rsid w:val="00440026"/>
    <w:rsid w:val="00471BD5"/>
    <w:rsid w:val="004726B3"/>
    <w:rsid w:val="00476AA5"/>
    <w:rsid w:val="004B0F51"/>
    <w:rsid w:val="004D1D8F"/>
    <w:rsid w:val="004F3111"/>
    <w:rsid w:val="004F3587"/>
    <w:rsid w:val="00514CA6"/>
    <w:rsid w:val="00524A81"/>
    <w:rsid w:val="00592108"/>
    <w:rsid w:val="00623FC6"/>
    <w:rsid w:val="0065317B"/>
    <w:rsid w:val="00673ED7"/>
    <w:rsid w:val="00687653"/>
    <w:rsid w:val="006A3AC4"/>
    <w:rsid w:val="00733AEF"/>
    <w:rsid w:val="00774D3F"/>
    <w:rsid w:val="00791BAE"/>
    <w:rsid w:val="00794DE1"/>
    <w:rsid w:val="008023E1"/>
    <w:rsid w:val="00805994"/>
    <w:rsid w:val="00807EF5"/>
    <w:rsid w:val="00866CBA"/>
    <w:rsid w:val="008A11AD"/>
    <w:rsid w:val="008B1FBA"/>
    <w:rsid w:val="008D7951"/>
    <w:rsid w:val="0092372C"/>
    <w:rsid w:val="00946D1D"/>
    <w:rsid w:val="00A407FE"/>
    <w:rsid w:val="00A851BE"/>
    <w:rsid w:val="00A9054E"/>
    <w:rsid w:val="00AB2619"/>
    <w:rsid w:val="00BB2924"/>
    <w:rsid w:val="00BE24C5"/>
    <w:rsid w:val="00C2004F"/>
    <w:rsid w:val="00C64C82"/>
    <w:rsid w:val="00CA61EE"/>
    <w:rsid w:val="00D34779"/>
    <w:rsid w:val="00D678F7"/>
    <w:rsid w:val="00D77502"/>
    <w:rsid w:val="00D82964"/>
    <w:rsid w:val="00DA1B38"/>
    <w:rsid w:val="00DE4F40"/>
    <w:rsid w:val="00E3351F"/>
    <w:rsid w:val="00E7507A"/>
    <w:rsid w:val="00E812B9"/>
    <w:rsid w:val="00E86A7B"/>
    <w:rsid w:val="00E870B8"/>
    <w:rsid w:val="00EF3496"/>
    <w:rsid w:val="00F551C2"/>
    <w:rsid w:val="00F62398"/>
    <w:rsid w:val="00F7621A"/>
    <w:rsid w:val="00F90193"/>
    <w:rsid w:val="00FC7F1E"/>
    <w:rsid w:val="00FF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02"/>
    <w:pPr>
      <w:spacing w:after="200" w:line="276" w:lineRule="auto"/>
    </w:pPr>
    <w:rPr>
      <w:sz w:val="22"/>
      <w:szCs w:val="22"/>
      <w:lang w:eastAsia="en-US"/>
    </w:rPr>
  </w:style>
  <w:style w:type="paragraph" w:styleId="1">
    <w:name w:val="heading 1"/>
    <w:basedOn w:val="a"/>
    <w:next w:val="a"/>
    <w:link w:val="10"/>
    <w:uiPriority w:val="99"/>
    <w:qFormat/>
    <w:rsid w:val="00CA61EE"/>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CA61EE"/>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CA61EE"/>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uiPriority w:val="99"/>
    <w:qFormat/>
    <w:rsid w:val="00CA61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61EE"/>
    <w:rPr>
      <w:rFonts w:ascii="Arial" w:hAnsi="Arial" w:cs="Times New Roman"/>
      <w:b/>
      <w:bCs/>
      <w:kern w:val="32"/>
      <w:sz w:val="32"/>
      <w:szCs w:val="32"/>
      <w:lang w:eastAsia="ru-RU"/>
    </w:rPr>
  </w:style>
  <w:style w:type="character" w:customStyle="1" w:styleId="20">
    <w:name w:val="Заголовок 2 Знак"/>
    <w:link w:val="2"/>
    <w:uiPriority w:val="99"/>
    <w:locked/>
    <w:rsid w:val="00CA61EE"/>
    <w:rPr>
      <w:rFonts w:ascii="Arial" w:hAnsi="Arial" w:cs="Times New Roman"/>
      <w:b/>
      <w:bCs/>
      <w:i/>
      <w:iCs/>
      <w:sz w:val="28"/>
      <w:szCs w:val="28"/>
      <w:lang w:eastAsia="ru-RU"/>
    </w:rPr>
  </w:style>
  <w:style w:type="character" w:customStyle="1" w:styleId="30">
    <w:name w:val="Заголовок 3 Знак"/>
    <w:link w:val="3"/>
    <w:uiPriority w:val="99"/>
    <w:locked/>
    <w:rsid w:val="00CA61EE"/>
    <w:rPr>
      <w:rFonts w:ascii="Arial" w:hAnsi="Arial" w:cs="Times New Roman"/>
      <w:b/>
      <w:bCs/>
      <w:sz w:val="26"/>
      <w:szCs w:val="26"/>
      <w:lang w:eastAsia="ru-RU"/>
    </w:rPr>
  </w:style>
  <w:style w:type="character" w:customStyle="1" w:styleId="40">
    <w:name w:val="Заголовок 4 Знак"/>
    <w:link w:val="4"/>
    <w:uiPriority w:val="99"/>
    <w:locked/>
    <w:rsid w:val="00CA61EE"/>
    <w:rPr>
      <w:rFonts w:ascii="Times New Roman" w:hAnsi="Times New Roman" w:cs="Times New Roman"/>
      <w:b/>
      <w:bCs/>
      <w:sz w:val="24"/>
      <w:szCs w:val="24"/>
      <w:lang w:eastAsia="ru-RU"/>
    </w:rPr>
  </w:style>
  <w:style w:type="paragraph" w:styleId="a3">
    <w:name w:val="Body Text"/>
    <w:basedOn w:val="a"/>
    <w:link w:val="a4"/>
    <w:uiPriority w:val="99"/>
    <w:rsid w:val="00CA61EE"/>
    <w:pPr>
      <w:spacing w:after="0" w:line="240" w:lineRule="auto"/>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CA61EE"/>
    <w:rPr>
      <w:rFonts w:ascii="Times New Roman" w:hAnsi="Times New Roman" w:cs="Times New Roman"/>
      <w:sz w:val="24"/>
      <w:szCs w:val="24"/>
      <w:lang w:eastAsia="ru-RU"/>
    </w:rPr>
  </w:style>
  <w:style w:type="paragraph" w:styleId="21">
    <w:name w:val="Body Text 2"/>
    <w:basedOn w:val="a"/>
    <w:link w:val="22"/>
    <w:uiPriority w:val="99"/>
    <w:rsid w:val="00CA61EE"/>
    <w:pPr>
      <w:spacing w:after="0" w:line="240" w:lineRule="auto"/>
      <w:ind w:right="-57"/>
      <w:jc w:val="both"/>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CA61EE"/>
    <w:rPr>
      <w:rFonts w:ascii="Times New Roman" w:hAnsi="Times New Roman" w:cs="Times New Roman"/>
      <w:sz w:val="24"/>
      <w:szCs w:val="24"/>
      <w:lang w:eastAsia="ru-RU"/>
    </w:rPr>
  </w:style>
  <w:style w:type="character" w:customStyle="1" w:styleId="blk">
    <w:name w:val="blk"/>
    <w:uiPriority w:val="99"/>
    <w:rsid w:val="00CA61EE"/>
  </w:style>
  <w:style w:type="paragraph" w:styleId="a5">
    <w:name w:val="footer"/>
    <w:aliases w:val="Нижний колонтитул Знак Знак Знак,Нижний колонтитул1,Нижний колонтитул Знак Знак"/>
    <w:basedOn w:val="a"/>
    <w:link w:val="a6"/>
    <w:uiPriority w:val="99"/>
    <w:rsid w:val="00CA61EE"/>
    <w:pPr>
      <w:tabs>
        <w:tab w:val="center" w:pos="4677"/>
        <w:tab w:val="right" w:pos="9355"/>
      </w:tabs>
      <w:spacing w:before="120" w:after="120" w:line="240" w:lineRule="auto"/>
    </w:pPr>
    <w:rPr>
      <w:rFonts w:ascii="Times New Roman" w:eastAsia="Times New Roman" w:hAnsi="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CA61EE"/>
    <w:rPr>
      <w:rFonts w:ascii="Times New Roman" w:hAnsi="Times New Roman" w:cs="Times New Roman"/>
      <w:sz w:val="24"/>
      <w:szCs w:val="24"/>
      <w:lang w:eastAsia="ru-RU"/>
    </w:rPr>
  </w:style>
  <w:style w:type="character" w:styleId="a7">
    <w:name w:val="page number"/>
    <w:uiPriority w:val="99"/>
    <w:rsid w:val="00CA61EE"/>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CA61EE"/>
    <w:pPr>
      <w:widowControl w:val="0"/>
      <w:spacing w:after="0" w:line="240" w:lineRule="auto"/>
    </w:pPr>
    <w:rPr>
      <w:rFonts w:ascii="Times New Roman" w:hAnsi="Times New Roman"/>
      <w:sz w:val="24"/>
      <w:szCs w:val="20"/>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A61EE"/>
    <w:pPr>
      <w:spacing w:after="0" w:line="240" w:lineRule="auto"/>
    </w:pPr>
    <w:rPr>
      <w:rFonts w:ascii="Times New Roman" w:eastAsia="Times New Roman" w:hAnsi="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CA61EE"/>
    <w:rPr>
      <w:rFonts w:ascii="Times New Roman" w:hAnsi="Times New Roman" w:cs="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CA61EE"/>
    <w:rPr>
      <w:rFonts w:ascii="Times New Roman" w:hAnsi="Times New Roman" w:cs="Times New Roman"/>
      <w:sz w:val="20"/>
      <w:szCs w:val="20"/>
      <w:lang w:val="en-US" w:eastAsia="ru-RU"/>
    </w:rPr>
  </w:style>
  <w:style w:type="character" w:styleId="ac">
    <w:name w:val="footnote reference"/>
    <w:uiPriority w:val="99"/>
    <w:rsid w:val="00CA61EE"/>
    <w:rPr>
      <w:rFonts w:cs="Times New Roman"/>
      <w:vertAlign w:val="superscript"/>
    </w:rPr>
  </w:style>
  <w:style w:type="paragraph" w:styleId="23">
    <w:name w:val="List 2"/>
    <w:basedOn w:val="a"/>
    <w:uiPriority w:val="99"/>
    <w:rsid w:val="00CA61EE"/>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CA61EE"/>
    <w:rPr>
      <w:rFonts w:cs="Times New Roman"/>
      <w:color w:val="0000FF"/>
      <w:u w:val="single"/>
    </w:rPr>
  </w:style>
  <w:style w:type="paragraph" w:styleId="11">
    <w:name w:val="toc 1"/>
    <w:basedOn w:val="a"/>
    <w:next w:val="a"/>
    <w:autoRedefine/>
    <w:uiPriority w:val="99"/>
    <w:rsid w:val="00CA61EE"/>
    <w:pPr>
      <w:spacing w:before="240" w:after="120" w:line="240" w:lineRule="auto"/>
    </w:pPr>
    <w:rPr>
      <w:rFonts w:eastAsia="Times New Roman" w:cs="Calibri"/>
      <w:b/>
      <w:bCs/>
      <w:sz w:val="20"/>
      <w:szCs w:val="20"/>
      <w:lang w:eastAsia="ru-RU"/>
    </w:rPr>
  </w:style>
  <w:style w:type="paragraph" w:styleId="24">
    <w:name w:val="toc 2"/>
    <w:basedOn w:val="a"/>
    <w:next w:val="a"/>
    <w:autoRedefine/>
    <w:uiPriority w:val="99"/>
    <w:rsid w:val="00CA61EE"/>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99"/>
    <w:rsid w:val="00CA61EE"/>
    <w:pPr>
      <w:spacing w:after="0" w:line="240" w:lineRule="auto"/>
      <w:ind w:left="480"/>
    </w:pPr>
    <w:rPr>
      <w:rFonts w:ascii="Times New Roman" w:eastAsia="Times New Roman" w:hAnsi="Times New Roman"/>
      <w:sz w:val="28"/>
      <w:szCs w:val="28"/>
      <w:lang w:eastAsia="ru-RU"/>
    </w:rPr>
  </w:style>
  <w:style w:type="paragraph" w:styleId="ae">
    <w:name w:val="List Paragraph"/>
    <w:aliases w:val="Содержание. 2 уровень"/>
    <w:basedOn w:val="a"/>
    <w:link w:val="af"/>
    <w:uiPriority w:val="99"/>
    <w:qFormat/>
    <w:rsid w:val="00CA61EE"/>
    <w:pPr>
      <w:spacing w:before="120" w:after="120" w:line="240" w:lineRule="auto"/>
      <w:ind w:left="708"/>
    </w:pPr>
    <w:rPr>
      <w:rFonts w:ascii="Times New Roman" w:hAnsi="Times New Roman"/>
      <w:sz w:val="24"/>
      <w:szCs w:val="20"/>
      <w:lang w:eastAsia="ru-RU"/>
    </w:rPr>
  </w:style>
  <w:style w:type="character" w:styleId="af0">
    <w:name w:val="Emphasis"/>
    <w:uiPriority w:val="99"/>
    <w:qFormat/>
    <w:rsid w:val="00CA61EE"/>
    <w:rPr>
      <w:rFonts w:cs="Times New Roman"/>
      <w:i/>
    </w:rPr>
  </w:style>
  <w:style w:type="paragraph" w:styleId="af1">
    <w:name w:val="Balloon Text"/>
    <w:basedOn w:val="a"/>
    <w:link w:val="af2"/>
    <w:uiPriority w:val="99"/>
    <w:rsid w:val="00CA61EE"/>
    <w:pPr>
      <w:spacing w:after="0" w:line="240" w:lineRule="auto"/>
    </w:pPr>
    <w:rPr>
      <w:rFonts w:ascii="Segoe UI" w:eastAsia="Times New Roman" w:hAnsi="Segoe UI"/>
      <w:sz w:val="18"/>
      <w:szCs w:val="18"/>
      <w:lang w:eastAsia="ru-RU"/>
    </w:rPr>
  </w:style>
  <w:style w:type="character" w:customStyle="1" w:styleId="af2">
    <w:name w:val="Текст выноски Знак"/>
    <w:link w:val="af1"/>
    <w:uiPriority w:val="99"/>
    <w:locked/>
    <w:rsid w:val="00CA61EE"/>
    <w:rPr>
      <w:rFonts w:ascii="Segoe UI" w:hAnsi="Segoe UI" w:cs="Times New Roman"/>
      <w:sz w:val="18"/>
      <w:szCs w:val="18"/>
      <w:lang w:eastAsia="ru-RU"/>
    </w:rPr>
  </w:style>
  <w:style w:type="paragraph" w:customStyle="1" w:styleId="ConsPlusNormal">
    <w:name w:val="ConsPlusNormal"/>
    <w:uiPriority w:val="99"/>
    <w:rsid w:val="00CA61EE"/>
    <w:pPr>
      <w:widowControl w:val="0"/>
      <w:autoSpaceDE w:val="0"/>
      <w:autoSpaceDN w:val="0"/>
      <w:adjustRightInd w:val="0"/>
    </w:pPr>
    <w:rPr>
      <w:rFonts w:ascii="Arial" w:eastAsia="Times New Roman" w:hAnsi="Arial" w:cs="Arial"/>
    </w:rPr>
  </w:style>
  <w:style w:type="paragraph" w:styleId="af3">
    <w:name w:val="header"/>
    <w:basedOn w:val="a"/>
    <w:link w:val="af4"/>
    <w:uiPriority w:val="99"/>
    <w:rsid w:val="00CA61E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link w:val="af3"/>
    <w:uiPriority w:val="99"/>
    <w:locked/>
    <w:rsid w:val="00CA61EE"/>
    <w:rPr>
      <w:rFonts w:ascii="Times New Roman" w:hAnsi="Times New Roman" w:cs="Times New Roman"/>
      <w:sz w:val="24"/>
      <w:szCs w:val="24"/>
      <w:lang w:eastAsia="ru-RU"/>
    </w:rPr>
  </w:style>
  <w:style w:type="character" w:customStyle="1" w:styleId="110">
    <w:name w:val="Текст примечания Знак11"/>
    <w:uiPriority w:val="99"/>
    <w:rsid w:val="00CA61EE"/>
    <w:rPr>
      <w:sz w:val="20"/>
    </w:rPr>
  </w:style>
  <w:style w:type="paragraph" w:styleId="af5">
    <w:name w:val="annotation text"/>
    <w:basedOn w:val="a"/>
    <w:link w:val="af6"/>
    <w:uiPriority w:val="99"/>
    <w:rsid w:val="00CA61EE"/>
    <w:pPr>
      <w:spacing w:after="0" w:line="240" w:lineRule="auto"/>
    </w:pPr>
    <w:rPr>
      <w:rFonts w:eastAsia="Times New Roman"/>
      <w:sz w:val="20"/>
      <w:szCs w:val="20"/>
      <w:lang w:eastAsia="ru-RU"/>
    </w:rPr>
  </w:style>
  <w:style w:type="character" w:customStyle="1" w:styleId="af6">
    <w:name w:val="Текст примечания Знак"/>
    <w:link w:val="af5"/>
    <w:uiPriority w:val="99"/>
    <w:locked/>
    <w:rsid w:val="00CA61EE"/>
    <w:rPr>
      <w:rFonts w:ascii="Calibri" w:hAnsi="Calibri" w:cs="Times New Roman"/>
      <w:sz w:val="20"/>
      <w:szCs w:val="20"/>
      <w:lang w:eastAsia="ru-RU"/>
    </w:rPr>
  </w:style>
  <w:style w:type="character" w:customStyle="1" w:styleId="12">
    <w:name w:val="Текст примечания Знак1"/>
    <w:uiPriority w:val="99"/>
    <w:rsid w:val="00CA61EE"/>
    <w:rPr>
      <w:sz w:val="20"/>
    </w:rPr>
  </w:style>
  <w:style w:type="character" w:customStyle="1" w:styleId="111">
    <w:name w:val="Тема примечания Знак11"/>
    <w:uiPriority w:val="99"/>
    <w:rsid w:val="00CA61EE"/>
    <w:rPr>
      <w:b/>
      <w:sz w:val="20"/>
    </w:rPr>
  </w:style>
  <w:style w:type="paragraph" w:styleId="af7">
    <w:name w:val="annotation subject"/>
    <w:basedOn w:val="af5"/>
    <w:next w:val="af5"/>
    <w:link w:val="af8"/>
    <w:uiPriority w:val="99"/>
    <w:rsid w:val="00CA61EE"/>
    <w:rPr>
      <w:rFonts w:ascii="Times New Roman" w:hAnsi="Times New Roman"/>
      <w:b/>
      <w:bCs/>
    </w:rPr>
  </w:style>
  <w:style w:type="character" w:customStyle="1" w:styleId="af8">
    <w:name w:val="Тема примечания Знак"/>
    <w:link w:val="af7"/>
    <w:uiPriority w:val="99"/>
    <w:locked/>
    <w:rsid w:val="00CA61EE"/>
    <w:rPr>
      <w:rFonts w:ascii="Times New Roman" w:hAnsi="Times New Roman" w:cs="Times New Roman"/>
      <w:b/>
      <w:bCs/>
      <w:sz w:val="20"/>
      <w:szCs w:val="20"/>
      <w:lang w:eastAsia="ru-RU"/>
    </w:rPr>
  </w:style>
  <w:style w:type="character" w:customStyle="1" w:styleId="13">
    <w:name w:val="Тема примечания Знак1"/>
    <w:uiPriority w:val="99"/>
    <w:rsid w:val="00CA61EE"/>
    <w:rPr>
      <w:b/>
      <w:sz w:val="20"/>
    </w:rPr>
  </w:style>
  <w:style w:type="paragraph" w:styleId="25">
    <w:name w:val="Body Text Indent 2"/>
    <w:basedOn w:val="a"/>
    <w:link w:val="26"/>
    <w:uiPriority w:val="99"/>
    <w:rsid w:val="00CA61EE"/>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link w:val="25"/>
    <w:uiPriority w:val="99"/>
    <w:locked/>
    <w:rsid w:val="00CA61EE"/>
    <w:rPr>
      <w:rFonts w:ascii="Times New Roman" w:hAnsi="Times New Roman" w:cs="Times New Roman"/>
      <w:sz w:val="24"/>
      <w:szCs w:val="24"/>
      <w:lang w:eastAsia="ru-RU"/>
    </w:rPr>
  </w:style>
  <w:style w:type="character" w:customStyle="1" w:styleId="apple-converted-space">
    <w:name w:val="apple-converted-space"/>
    <w:uiPriority w:val="99"/>
    <w:rsid w:val="00CA61EE"/>
  </w:style>
  <w:style w:type="character" w:customStyle="1" w:styleId="af9">
    <w:name w:val="Цветовое выделение"/>
    <w:uiPriority w:val="99"/>
    <w:rsid w:val="00CA61EE"/>
    <w:rPr>
      <w:b/>
      <w:color w:val="26282F"/>
    </w:rPr>
  </w:style>
  <w:style w:type="character" w:customStyle="1" w:styleId="afa">
    <w:name w:val="Гипертекстовая ссылка"/>
    <w:uiPriority w:val="99"/>
    <w:rsid w:val="00CA61EE"/>
    <w:rPr>
      <w:b/>
      <w:color w:val="106BBE"/>
    </w:rPr>
  </w:style>
  <w:style w:type="character" w:customStyle="1" w:styleId="afb">
    <w:name w:val="Активная гипертекстовая ссылка"/>
    <w:uiPriority w:val="99"/>
    <w:rsid w:val="00CA61EE"/>
    <w:rPr>
      <w:b/>
      <w:color w:val="106BBE"/>
      <w:u w:val="single"/>
    </w:rPr>
  </w:style>
  <w:style w:type="paragraph" w:customStyle="1" w:styleId="afc">
    <w:name w:val="Внимание"/>
    <w:basedOn w:val="a"/>
    <w:next w:val="a"/>
    <w:uiPriority w:val="99"/>
    <w:rsid w:val="00CA61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d">
    <w:name w:val="Внимание: криминал!!"/>
    <w:basedOn w:val="afc"/>
    <w:next w:val="a"/>
    <w:uiPriority w:val="99"/>
    <w:rsid w:val="00CA61EE"/>
  </w:style>
  <w:style w:type="paragraph" w:customStyle="1" w:styleId="afe">
    <w:name w:val="Внимание: недобросовестность!"/>
    <w:basedOn w:val="afc"/>
    <w:next w:val="a"/>
    <w:uiPriority w:val="99"/>
    <w:rsid w:val="00CA61EE"/>
  </w:style>
  <w:style w:type="character" w:customStyle="1" w:styleId="aff">
    <w:name w:val="Выделение для Базового Поиска"/>
    <w:uiPriority w:val="99"/>
    <w:rsid w:val="00CA61EE"/>
    <w:rPr>
      <w:b/>
      <w:color w:val="0058A9"/>
    </w:rPr>
  </w:style>
  <w:style w:type="character" w:customStyle="1" w:styleId="aff0">
    <w:name w:val="Выделение для Базового Поиска (курсив)"/>
    <w:uiPriority w:val="99"/>
    <w:rsid w:val="00CA61EE"/>
    <w:rPr>
      <w:b/>
      <w:i/>
      <w:color w:val="0058A9"/>
    </w:rPr>
  </w:style>
  <w:style w:type="paragraph" w:customStyle="1" w:styleId="aff1">
    <w:name w:val="Дочерний элемент списка"/>
    <w:basedOn w:val="a"/>
    <w:next w:val="a"/>
    <w:uiPriority w:val="99"/>
    <w:rsid w:val="00CA61EE"/>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2">
    <w:name w:val="Основное меню (преемственное)"/>
    <w:basedOn w:val="a"/>
    <w:next w:val="a"/>
    <w:uiPriority w:val="99"/>
    <w:rsid w:val="00CA61E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CA61EE"/>
    <w:rPr>
      <w:b/>
      <w:bCs/>
      <w:color w:val="0058A9"/>
      <w:shd w:val="clear" w:color="auto" w:fill="ECE9D8"/>
    </w:rPr>
  </w:style>
  <w:style w:type="paragraph" w:customStyle="1" w:styleId="aff3">
    <w:name w:val="Заголовок группы контролов"/>
    <w:basedOn w:val="a"/>
    <w:next w:val="a"/>
    <w:uiPriority w:val="99"/>
    <w:rsid w:val="00CA61EE"/>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CA61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A61EE"/>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6">
    <w:name w:val="Заголовок своего сообщения"/>
    <w:uiPriority w:val="99"/>
    <w:rsid w:val="00CA61EE"/>
    <w:rPr>
      <w:b/>
      <w:color w:val="26282F"/>
    </w:rPr>
  </w:style>
  <w:style w:type="paragraph" w:customStyle="1" w:styleId="aff7">
    <w:name w:val="Заголовок статьи"/>
    <w:basedOn w:val="a"/>
    <w:next w:val="a"/>
    <w:uiPriority w:val="99"/>
    <w:rsid w:val="00CA61EE"/>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8">
    <w:name w:val="Заголовок чужого сообщения"/>
    <w:uiPriority w:val="99"/>
    <w:rsid w:val="00CA61EE"/>
    <w:rPr>
      <w:b/>
      <w:color w:val="FF0000"/>
    </w:rPr>
  </w:style>
  <w:style w:type="paragraph" w:customStyle="1" w:styleId="aff9">
    <w:name w:val="Заголовок ЭР (левое окно)"/>
    <w:basedOn w:val="a"/>
    <w:next w:val="a"/>
    <w:uiPriority w:val="99"/>
    <w:rsid w:val="00CA61EE"/>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a">
    <w:name w:val="Заголовок ЭР (правое окно)"/>
    <w:basedOn w:val="aff9"/>
    <w:next w:val="a"/>
    <w:uiPriority w:val="99"/>
    <w:rsid w:val="00CA61EE"/>
    <w:pPr>
      <w:spacing w:after="0"/>
      <w:jc w:val="left"/>
    </w:pPr>
  </w:style>
  <w:style w:type="paragraph" w:customStyle="1" w:styleId="affb">
    <w:name w:val="Интерактивный заголовок"/>
    <w:basedOn w:val="14"/>
    <w:next w:val="a"/>
    <w:uiPriority w:val="99"/>
    <w:rsid w:val="00CA61EE"/>
    <w:rPr>
      <w:u w:val="single"/>
    </w:rPr>
  </w:style>
  <w:style w:type="paragraph" w:customStyle="1" w:styleId="affc">
    <w:name w:val="Текст информации об изменениях"/>
    <w:basedOn w:val="a"/>
    <w:next w:val="a"/>
    <w:uiPriority w:val="99"/>
    <w:rsid w:val="00CA61EE"/>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d">
    <w:name w:val="Информация об изменениях"/>
    <w:basedOn w:val="affc"/>
    <w:next w:val="a"/>
    <w:uiPriority w:val="99"/>
    <w:rsid w:val="00CA61EE"/>
    <w:pPr>
      <w:spacing w:before="180"/>
      <w:ind w:left="360" w:right="360" w:firstLine="0"/>
    </w:pPr>
    <w:rPr>
      <w:shd w:val="clear" w:color="auto" w:fill="EAEFED"/>
    </w:rPr>
  </w:style>
  <w:style w:type="paragraph" w:customStyle="1" w:styleId="affe">
    <w:name w:val="Текст (справка)"/>
    <w:basedOn w:val="a"/>
    <w:next w:val="a"/>
    <w:uiPriority w:val="99"/>
    <w:rsid w:val="00CA61EE"/>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
    <w:name w:val="Комментарий"/>
    <w:basedOn w:val="affe"/>
    <w:next w:val="a"/>
    <w:uiPriority w:val="99"/>
    <w:rsid w:val="00CA61E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A61EE"/>
    <w:rPr>
      <w:i/>
      <w:iCs/>
    </w:rPr>
  </w:style>
  <w:style w:type="paragraph" w:customStyle="1" w:styleId="afff1">
    <w:name w:val="Текст (лев. подпись)"/>
    <w:basedOn w:val="a"/>
    <w:next w:val="a"/>
    <w:uiPriority w:val="99"/>
    <w:rsid w:val="00CA61EE"/>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2">
    <w:name w:val="Колонтитул (левый)"/>
    <w:basedOn w:val="afff1"/>
    <w:next w:val="a"/>
    <w:uiPriority w:val="99"/>
    <w:rsid w:val="00CA61EE"/>
    <w:rPr>
      <w:sz w:val="14"/>
      <w:szCs w:val="14"/>
    </w:rPr>
  </w:style>
  <w:style w:type="paragraph" w:customStyle="1" w:styleId="afff3">
    <w:name w:val="Текст (прав. подпись)"/>
    <w:basedOn w:val="a"/>
    <w:next w:val="a"/>
    <w:uiPriority w:val="99"/>
    <w:rsid w:val="00CA61EE"/>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4">
    <w:name w:val="Колонтитул (правый)"/>
    <w:basedOn w:val="afff3"/>
    <w:next w:val="a"/>
    <w:uiPriority w:val="99"/>
    <w:rsid w:val="00CA61EE"/>
    <w:rPr>
      <w:sz w:val="14"/>
      <w:szCs w:val="14"/>
    </w:rPr>
  </w:style>
  <w:style w:type="paragraph" w:customStyle="1" w:styleId="afff5">
    <w:name w:val="Комментарий пользователя"/>
    <w:basedOn w:val="afff"/>
    <w:next w:val="a"/>
    <w:uiPriority w:val="99"/>
    <w:rsid w:val="00CA61EE"/>
    <w:pPr>
      <w:jc w:val="left"/>
    </w:pPr>
    <w:rPr>
      <w:shd w:val="clear" w:color="auto" w:fill="FFDFE0"/>
    </w:rPr>
  </w:style>
  <w:style w:type="paragraph" w:customStyle="1" w:styleId="afff6">
    <w:name w:val="Куда обратиться?"/>
    <w:basedOn w:val="afc"/>
    <w:next w:val="a"/>
    <w:uiPriority w:val="99"/>
    <w:rsid w:val="00CA61EE"/>
  </w:style>
  <w:style w:type="paragraph" w:customStyle="1" w:styleId="afff7">
    <w:name w:val="Моноширинный"/>
    <w:basedOn w:val="a"/>
    <w:next w:val="a"/>
    <w:uiPriority w:val="99"/>
    <w:rsid w:val="00CA61E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A61EE"/>
    <w:rPr>
      <w:b/>
      <w:color w:val="26282F"/>
      <w:shd w:val="clear" w:color="auto" w:fill="FFF580"/>
    </w:rPr>
  </w:style>
  <w:style w:type="paragraph" w:customStyle="1" w:styleId="afff9">
    <w:name w:val="Напишите нам"/>
    <w:basedOn w:val="a"/>
    <w:next w:val="a"/>
    <w:uiPriority w:val="99"/>
    <w:rsid w:val="00CA61EE"/>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a">
    <w:name w:val="Не вступил в силу"/>
    <w:uiPriority w:val="99"/>
    <w:rsid w:val="00CA61EE"/>
    <w:rPr>
      <w:b/>
      <w:color w:val="000000"/>
      <w:shd w:val="clear" w:color="auto" w:fill="D8EDE8"/>
    </w:rPr>
  </w:style>
  <w:style w:type="paragraph" w:customStyle="1" w:styleId="afffb">
    <w:name w:val="Необходимые документы"/>
    <w:basedOn w:val="afc"/>
    <w:next w:val="a"/>
    <w:uiPriority w:val="99"/>
    <w:rsid w:val="00CA61EE"/>
    <w:pPr>
      <w:ind w:firstLine="118"/>
    </w:pPr>
  </w:style>
  <w:style w:type="paragraph" w:customStyle="1" w:styleId="afffc">
    <w:name w:val="Нормальный (таблица)"/>
    <w:basedOn w:val="a"/>
    <w:next w:val="a"/>
    <w:uiPriority w:val="99"/>
    <w:rsid w:val="00CA61EE"/>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d">
    <w:name w:val="Таблицы (моноширинный)"/>
    <w:basedOn w:val="a"/>
    <w:next w:val="a"/>
    <w:uiPriority w:val="99"/>
    <w:rsid w:val="00CA61E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CA61EE"/>
    <w:pPr>
      <w:ind w:left="140"/>
    </w:pPr>
  </w:style>
  <w:style w:type="character" w:customStyle="1" w:styleId="affff">
    <w:name w:val="Опечатки"/>
    <w:uiPriority w:val="99"/>
    <w:rsid w:val="00CA61EE"/>
    <w:rPr>
      <w:color w:val="FF0000"/>
    </w:rPr>
  </w:style>
  <w:style w:type="paragraph" w:customStyle="1" w:styleId="affff0">
    <w:name w:val="Переменная часть"/>
    <w:basedOn w:val="aff2"/>
    <w:next w:val="a"/>
    <w:uiPriority w:val="99"/>
    <w:rsid w:val="00CA61EE"/>
    <w:rPr>
      <w:sz w:val="18"/>
      <w:szCs w:val="18"/>
    </w:rPr>
  </w:style>
  <w:style w:type="paragraph" w:customStyle="1" w:styleId="affff1">
    <w:name w:val="Подвал для информации об изменениях"/>
    <w:basedOn w:val="1"/>
    <w:next w:val="a"/>
    <w:uiPriority w:val="99"/>
    <w:rsid w:val="00CA61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A61EE"/>
    <w:rPr>
      <w:b/>
      <w:bCs/>
    </w:rPr>
  </w:style>
  <w:style w:type="paragraph" w:customStyle="1" w:styleId="affff3">
    <w:name w:val="Подчёркнуный текст"/>
    <w:basedOn w:val="a"/>
    <w:next w:val="a"/>
    <w:uiPriority w:val="99"/>
    <w:rsid w:val="00CA61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4">
    <w:name w:val="Постоянная часть"/>
    <w:basedOn w:val="aff2"/>
    <w:next w:val="a"/>
    <w:uiPriority w:val="99"/>
    <w:rsid w:val="00CA61EE"/>
    <w:rPr>
      <w:sz w:val="20"/>
      <w:szCs w:val="20"/>
    </w:rPr>
  </w:style>
  <w:style w:type="paragraph" w:customStyle="1" w:styleId="affff5">
    <w:name w:val="Прижатый влево"/>
    <w:basedOn w:val="a"/>
    <w:next w:val="a"/>
    <w:uiPriority w:val="99"/>
    <w:rsid w:val="00CA61EE"/>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6">
    <w:name w:val="Пример."/>
    <w:basedOn w:val="afc"/>
    <w:next w:val="a"/>
    <w:uiPriority w:val="99"/>
    <w:rsid w:val="00CA61EE"/>
  </w:style>
  <w:style w:type="paragraph" w:customStyle="1" w:styleId="affff7">
    <w:name w:val="Примечание."/>
    <w:basedOn w:val="afc"/>
    <w:next w:val="a"/>
    <w:uiPriority w:val="99"/>
    <w:rsid w:val="00CA61EE"/>
  </w:style>
  <w:style w:type="character" w:customStyle="1" w:styleId="affff8">
    <w:name w:val="Продолжение ссылки"/>
    <w:uiPriority w:val="99"/>
    <w:rsid w:val="00CA61EE"/>
  </w:style>
  <w:style w:type="paragraph" w:customStyle="1" w:styleId="affff9">
    <w:name w:val="Словарная статья"/>
    <w:basedOn w:val="a"/>
    <w:next w:val="a"/>
    <w:uiPriority w:val="99"/>
    <w:rsid w:val="00CA61EE"/>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a">
    <w:name w:val="Сравнение редакций"/>
    <w:uiPriority w:val="99"/>
    <w:rsid w:val="00CA61EE"/>
    <w:rPr>
      <w:b/>
      <w:color w:val="26282F"/>
    </w:rPr>
  </w:style>
  <w:style w:type="character" w:customStyle="1" w:styleId="affffb">
    <w:name w:val="Сравнение редакций. Добавленный фрагмент"/>
    <w:uiPriority w:val="99"/>
    <w:rsid w:val="00CA61EE"/>
    <w:rPr>
      <w:color w:val="000000"/>
      <w:shd w:val="clear" w:color="auto" w:fill="C1D7FF"/>
    </w:rPr>
  </w:style>
  <w:style w:type="character" w:customStyle="1" w:styleId="affffc">
    <w:name w:val="Сравнение редакций. Удаленный фрагмент"/>
    <w:uiPriority w:val="99"/>
    <w:rsid w:val="00CA61EE"/>
    <w:rPr>
      <w:color w:val="000000"/>
      <w:shd w:val="clear" w:color="auto" w:fill="C4C413"/>
    </w:rPr>
  </w:style>
  <w:style w:type="paragraph" w:customStyle="1" w:styleId="affffd">
    <w:name w:val="Ссылка на официальную публикацию"/>
    <w:basedOn w:val="a"/>
    <w:next w:val="a"/>
    <w:uiPriority w:val="99"/>
    <w:rsid w:val="00CA61EE"/>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e">
    <w:name w:val="Ссылка на утративший силу документ"/>
    <w:uiPriority w:val="99"/>
    <w:rsid w:val="00CA61EE"/>
    <w:rPr>
      <w:b/>
      <w:color w:val="749232"/>
    </w:rPr>
  </w:style>
  <w:style w:type="paragraph" w:customStyle="1" w:styleId="afffff">
    <w:name w:val="Текст в таблице"/>
    <w:basedOn w:val="afffc"/>
    <w:next w:val="a"/>
    <w:uiPriority w:val="99"/>
    <w:rsid w:val="00CA61EE"/>
    <w:pPr>
      <w:ind w:firstLine="500"/>
    </w:pPr>
  </w:style>
  <w:style w:type="paragraph" w:customStyle="1" w:styleId="afffff0">
    <w:name w:val="Текст ЭР (см. также)"/>
    <w:basedOn w:val="a"/>
    <w:next w:val="a"/>
    <w:uiPriority w:val="99"/>
    <w:rsid w:val="00CA61EE"/>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1">
    <w:name w:val="Технический комментарий"/>
    <w:basedOn w:val="a"/>
    <w:next w:val="a"/>
    <w:uiPriority w:val="99"/>
    <w:rsid w:val="00CA61EE"/>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2">
    <w:name w:val="Утратил силу"/>
    <w:uiPriority w:val="99"/>
    <w:rsid w:val="00CA61EE"/>
    <w:rPr>
      <w:b/>
      <w:strike/>
      <w:color w:val="666600"/>
    </w:rPr>
  </w:style>
  <w:style w:type="paragraph" w:customStyle="1" w:styleId="afffff3">
    <w:name w:val="Формула"/>
    <w:basedOn w:val="a"/>
    <w:next w:val="a"/>
    <w:uiPriority w:val="99"/>
    <w:rsid w:val="00CA61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4">
    <w:name w:val="Центрированный (таблица)"/>
    <w:basedOn w:val="afffc"/>
    <w:next w:val="a"/>
    <w:uiPriority w:val="99"/>
    <w:rsid w:val="00CA61EE"/>
    <w:pPr>
      <w:jc w:val="center"/>
    </w:pPr>
  </w:style>
  <w:style w:type="paragraph" w:customStyle="1" w:styleId="-">
    <w:name w:val="ЭР-содержание (правое окно)"/>
    <w:basedOn w:val="a"/>
    <w:next w:val="a"/>
    <w:uiPriority w:val="99"/>
    <w:rsid w:val="00CA61EE"/>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uiPriority w:val="99"/>
    <w:rsid w:val="00CA61EE"/>
    <w:pPr>
      <w:autoSpaceDE w:val="0"/>
      <w:autoSpaceDN w:val="0"/>
      <w:adjustRightInd w:val="0"/>
    </w:pPr>
    <w:rPr>
      <w:rFonts w:ascii="Times New Roman" w:eastAsia="Times New Roman" w:hAnsi="Times New Roman"/>
      <w:color w:val="000000"/>
      <w:sz w:val="24"/>
      <w:szCs w:val="24"/>
      <w:lang w:eastAsia="en-US"/>
    </w:rPr>
  </w:style>
  <w:style w:type="character" w:styleId="afffff5">
    <w:name w:val="annotation reference"/>
    <w:uiPriority w:val="99"/>
    <w:rsid w:val="00CA61EE"/>
    <w:rPr>
      <w:rFonts w:cs="Times New Roman"/>
      <w:sz w:val="16"/>
    </w:rPr>
  </w:style>
  <w:style w:type="paragraph" w:styleId="41">
    <w:name w:val="toc 4"/>
    <w:basedOn w:val="a"/>
    <w:next w:val="a"/>
    <w:autoRedefine/>
    <w:uiPriority w:val="99"/>
    <w:rsid w:val="00CA61EE"/>
    <w:pPr>
      <w:spacing w:after="0" w:line="240" w:lineRule="auto"/>
      <w:ind w:left="720"/>
    </w:pPr>
    <w:rPr>
      <w:rFonts w:eastAsia="Times New Roman" w:cs="Calibri"/>
      <w:sz w:val="20"/>
      <w:szCs w:val="20"/>
      <w:lang w:eastAsia="ru-RU"/>
    </w:rPr>
  </w:style>
  <w:style w:type="paragraph" w:styleId="5">
    <w:name w:val="toc 5"/>
    <w:basedOn w:val="a"/>
    <w:next w:val="a"/>
    <w:autoRedefine/>
    <w:uiPriority w:val="99"/>
    <w:rsid w:val="00CA61EE"/>
    <w:pPr>
      <w:spacing w:after="0" w:line="240" w:lineRule="auto"/>
      <w:ind w:left="960"/>
    </w:pPr>
    <w:rPr>
      <w:rFonts w:eastAsia="Times New Roman" w:cs="Calibri"/>
      <w:sz w:val="20"/>
      <w:szCs w:val="20"/>
      <w:lang w:eastAsia="ru-RU"/>
    </w:rPr>
  </w:style>
  <w:style w:type="paragraph" w:styleId="6">
    <w:name w:val="toc 6"/>
    <w:basedOn w:val="a"/>
    <w:next w:val="a"/>
    <w:autoRedefine/>
    <w:uiPriority w:val="99"/>
    <w:rsid w:val="00CA61EE"/>
    <w:pPr>
      <w:spacing w:after="0" w:line="240" w:lineRule="auto"/>
      <w:ind w:left="1200"/>
    </w:pPr>
    <w:rPr>
      <w:rFonts w:eastAsia="Times New Roman" w:cs="Calibri"/>
      <w:sz w:val="20"/>
      <w:szCs w:val="20"/>
      <w:lang w:eastAsia="ru-RU"/>
    </w:rPr>
  </w:style>
  <w:style w:type="paragraph" w:styleId="7">
    <w:name w:val="toc 7"/>
    <w:basedOn w:val="a"/>
    <w:next w:val="a"/>
    <w:autoRedefine/>
    <w:uiPriority w:val="99"/>
    <w:rsid w:val="00CA61EE"/>
    <w:pPr>
      <w:spacing w:after="0" w:line="240" w:lineRule="auto"/>
      <w:ind w:left="1440"/>
    </w:pPr>
    <w:rPr>
      <w:rFonts w:eastAsia="Times New Roman" w:cs="Calibri"/>
      <w:sz w:val="20"/>
      <w:szCs w:val="20"/>
      <w:lang w:eastAsia="ru-RU"/>
    </w:rPr>
  </w:style>
  <w:style w:type="paragraph" w:styleId="8">
    <w:name w:val="toc 8"/>
    <w:basedOn w:val="a"/>
    <w:next w:val="a"/>
    <w:autoRedefine/>
    <w:uiPriority w:val="99"/>
    <w:rsid w:val="00CA61EE"/>
    <w:pPr>
      <w:spacing w:after="0" w:line="240" w:lineRule="auto"/>
      <w:ind w:left="1680"/>
    </w:pPr>
    <w:rPr>
      <w:rFonts w:eastAsia="Times New Roman" w:cs="Calibri"/>
      <w:sz w:val="20"/>
      <w:szCs w:val="20"/>
      <w:lang w:eastAsia="ru-RU"/>
    </w:rPr>
  </w:style>
  <w:style w:type="paragraph" w:styleId="9">
    <w:name w:val="toc 9"/>
    <w:basedOn w:val="a"/>
    <w:next w:val="a"/>
    <w:autoRedefine/>
    <w:uiPriority w:val="99"/>
    <w:rsid w:val="00CA61EE"/>
    <w:pPr>
      <w:spacing w:after="0" w:line="240" w:lineRule="auto"/>
      <w:ind w:left="1920"/>
    </w:pPr>
    <w:rPr>
      <w:rFonts w:eastAsia="Times New Roman" w:cs="Calibri"/>
      <w:sz w:val="20"/>
      <w:szCs w:val="20"/>
      <w:lang w:eastAsia="ru-RU"/>
    </w:rPr>
  </w:style>
  <w:style w:type="paragraph" w:customStyle="1" w:styleId="s1">
    <w:name w:val="s_1"/>
    <w:basedOn w:val="a"/>
    <w:uiPriority w:val="99"/>
    <w:rsid w:val="00CA61EE"/>
    <w:pPr>
      <w:spacing w:before="100" w:beforeAutospacing="1" w:after="100" w:afterAutospacing="1" w:line="240" w:lineRule="auto"/>
    </w:pPr>
    <w:rPr>
      <w:rFonts w:ascii="Times New Roman" w:eastAsia="Times New Roman" w:hAnsi="Times New Roman"/>
      <w:sz w:val="24"/>
      <w:szCs w:val="24"/>
      <w:lang w:eastAsia="ru-RU"/>
    </w:rPr>
  </w:style>
  <w:style w:type="table" w:styleId="afffff6">
    <w:name w:val="Table Grid"/>
    <w:basedOn w:val="a1"/>
    <w:uiPriority w:val="99"/>
    <w:rsid w:val="00CA61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CA61EE"/>
    <w:pPr>
      <w:spacing w:after="0" w:line="240" w:lineRule="auto"/>
    </w:pPr>
    <w:rPr>
      <w:rFonts w:eastAsia="Times New Roman"/>
      <w:sz w:val="20"/>
      <w:szCs w:val="20"/>
      <w:lang w:eastAsia="ru-RU"/>
    </w:rPr>
  </w:style>
  <w:style w:type="character" w:customStyle="1" w:styleId="afffff8">
    <w:name w:val="Текст концевой сноски Знак"/>
    <w:link w:val="afffff7"/>
    <w:uiPriority w:val="99"/>
    <w:semiHidden/>
    <w:locked/>
    <w:rsid w:val="00CA61EE"/>
    <w:rPr>
      <w:rFonts w:ascii="Calibri" w:hAnsi="Calibri" w:cs="Times New Roman"/>
      <w:sz w:val="20"/>
      <w:szCs w:val="20"/>
      <w:lang w:eastAsia="ru-RU"/>
    </w:rPr>
  </w:style>
  <w:style w:type="character" w:styleId="afffff9">
    <w:name w:val="endnote reference"/>
    <w:uiPriority w:val="99"/>
    <w:semiHidden/>
    <w:rsid w:val="00CA61EE"/>
    <w:rPr>
      <w:rFonts w:cs="Times New Roman"/>
      <w:vertAlign w:val="superscript"/>
    </w:rPr>
  </w:style>
  <w:style w:type="character" w:customStyle="1" w:styleId="af">
    <w:name w:val="Абзац списка Знак"/>
    <w:aliases w:val="Содержание. 2 уровень Знак"/>
    <w:link w:val="ae"/>
    <w:uiPriority w:val="99"/>
    <w:locked/>
    <w:rsid w:val="00CA61EE"/>
    <w:rPr>
      <w:rFonts w:ascii="Times New Roman" w:hAnsi="Times New Roman"/>
      <w:sz w:val="24"/>
      <w:lang w:eastAsia="ru-RU"/>
    </w:rPr>
  </w:style>
  <w:style w:type="character" w:customStyle="1" w:styleId="a9">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A61EE"/>
    <w:rPr>
      <w:rFonts w:ascii="Times New Roman" w:hAnsi="Times New Roman"/>
      <w:sz w:val="24"/>
      <w:lang w:val="en-US" w:eastAsia="nl-NL"/>
    </w:rPr>
  </w:style>
  <w:style w:type="character" w:styleId="afffffa">
    <w:name w:val="Strong"/>
    <w:uiPriority w:val="99"/>
    <w:qFormat/>
    <w:rsid w:val="00CA61EE"/>
    <w:rPr>
      <w:rFonts w:cs="Times New Roman"/>
      <w:b/>
    </w:rPr>
  </w:style>
  <w:style w:type="table" w:customStyle="1" w:styleId="TableNormal1">
    <w:name w:val="Table Normal1"/>
    <w:uiPriority w:val="99"/>
    <w:semiHidden/>
    <w:rsid w:val="00CA61EE"/>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A61EE"/>
    <w:pPr>
      <w:widowControl w:val="0"/>
      <w:autoSpaceDE w:val="0"/>
      <w:autoSpaceDN w:val="0"/>
      <w:spacing w:after="0" w:line="240" w:lineRule="auto"/>
      <w:ind w:left="9"/>
    </w:pPr>
    <w:rPr>
      <w:rFonts w:ascii="Times New Roman" w:eastAsia="Times New Roman" w:hAnsi="Times New Roman"/>
    </w:rPr>
  </w:style>
  <w:style w:type="character" w:styleId="afffffb">
    <w:name w:val="FollowedHyperlink"/>
    <w:uiPriority w:val="99"/>
    <w:rsid w:val="00CA61E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35</Pages>
  <Words>7431</Words>
  <Characters>42359</Characters>
  <Application>Microsoft Office Word</Application>
  <DocSecurity>0</DocSecurity>
  <Lines>352</Lines>
  <Paragraphs>99</Paragraphs>
  <ScaleCrop>false</ScaleCrop>
  <Company/>
  <LinksUpToDate>false</LinksUpToDate>
  <CharactersWithSpaces>49691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1121508</dc:creator>
  <cp:keywords/>
  <dc:description/>
  <cp:lastModifiedBy>Ольга Владимировна</cp:lastModifiedBy>
  <cp:revision>13</cp:revision>
  <cp:lastPrinted>2023-01-10T02:47:00Z</cp:lastPrinted>
  <dcterms:created xsi:type="dcterms:W3CDTF">2021-08-29T21:06:00Z</dcterms:created>
  <dcterms:modified xsi:type="dcterms:W3CDTF">2023-02-27T08:56:00Z</dcterms:modified>
</cp:coreProperties>
</file>